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8FA1" w14:textId="475EC5A8" w:rsidR="00576A9A" w:rsidRPr="00153D49" w:rsidRDefault="008C1339" w:rsidP="0046554D">
      <w:pPr>
        <w:pStyle w:val="Heading1"/>
        <w:spacing w:before="120" w:after="120"/>
      </w:pPr>
      <w:r>
        <w:t xml:space="preserve">Billable Services </w:t>
      </w:r>
      <w:r w:rsidR="00CC0736">
        <w:t xml:space="preserve">for </w:t>
      </w:r>
      <w:r w:rsidR="00153D49">
        <w:t>Job Related Services</w:t>
      </w:r>
    </w:p>
    <w:p w14:paraId="42C4B2D9" w14:textId="63306896" w:rsidR="00576A9A" w:rsidRPr="00153D49" w:rsidRDefault="00164646" w:rsidP="000936BB">
      <w:pPr>
        <w:spacing w:after="120"/>
        <w:jc w:val="center"/>
      </w:pPr>
      <w:r>
        <w:t>Th</w:t>
      </w:r>
      <w:r w:rsidR="00544512">
        <w:t>is</w:t>
      </w:r>
      <w:r>
        <w:t xml:space="preserve"> information applies to </w:t>
      </w:r>
      <w:r w:rsidR="00544512">
        <w:t>the following services</w:t>
      </w:r>
      <w:r>
        <w:t>:</w:t>
      </w:r>
      <w:r w:rsidR="00153D49">
        <w:t xml:space="preserve"> </w:t>
      </w:r>
      <w:r w:rsidR="00212CCF" w:rsidRPr="00153D49">
        <w:t>O</w:t>
      </w:r>
      <w:r w:rsidR="00576A9A" w:rsidRPr="00153D49">
        <w:t>n-the-Job Evaluation (O</w:t>
      </w:r>
      <w:r w:rsidR="00212CCF" w:rsidRPr="00153D49">
        <w:t>JE</w:t>
      </w:r>
      <w:r w:rsidR="00576A9A" w:rsidRPr="00153D49">
        <w:t>)</w:t>
      </w:r>
      <w:r w:rsidR="00212CCF" w:rsidRPr="00153D49">
        <w:t>, Work Experience, Job Tryout</w:t>
      </w:r>
      <w:r w:rsidR="00576A9A" w:rsidRPr="00153D49">
        <w:t xml:space="preserve"> (JTO)</w:t>
      </w:r>
      <w:r w:rsidR="00212CCF" w:rsidRPr="00153D49">
        <w:t>,</w:t>
      </w:r>
      <w:r w:rsidR="00544512">
        <w:t xml:space="preserve"> and</w:t>
      </w:r>
      <w:r w:rsidR="00212CCF" w:rsidRPr="00153D49">
        <w:t xml:space="preserve"> </w:t>
      </w:r>
      <w:r w:rsidR="00153D49">
        <w:t>Internships</w:t>
      </w:r>
    </w:p>
    <w:p w14:paraId="28FF9218" w14:textId="37542D8D" w:rsidR="004C05BE" w:rsidRPr="00DB06DB" w:rsidRDefault="00544512" w:rsidP="000936BB">
      <w:pPr>
        <w:pStyle w:val="Heading2"/>
        <w:spacing w:before="0" w:beforeAutospacing="0" w:after="120" w:afterAutospacing="0"/>
      </w:pPr>
      <w:r>
        <w:t>Activities Community Partners Can Bill For</w:t>
      </w:r>
    </w:p>
    <w:p w14:paraId="129616A4" w14:textId="482ECFD4" w:rsidR="007D6C13" w:rsidRPr="00DB06DB" w:rsidRDefault="00776DE4" w:rsidP="000936BB">
      <w:pPr>
        <w:spacing w:after="120"/>
      </w:pPr>
      <w:r w:rsidRPr="00DB06DB">
        <w:t>When providing</w:t>
      </w:r>
      <w:r w:rsidR="00544512">
        <w:t xml:space="preserve"> the above services</w:t>
      </w:r>
      <w:r w:rsidRPr="00DB06DB">
        <w:t xml:space="preserve"> to participants,</w:t>
      </w:r>
      <w:r w:rsidR="00544512">
        <w:t xml:space="preserve"> </w:t>
      </w:r>
      <w:r w:rsidRPr="00DB06DB">
        <w:t xml:space="preserve">the following </w:t>
      </w:r>
      <w:r w:rsidR="00544512">
        <w:t>activities</w:t>
      </w:r>
      <w:r w:rsidRPr="00DB06DB">
        <w:t xml:space="preserve"> may be billed at</w:t>
      </w:r>
      <w:r w:rsidRPr="009D743B">
        <w:rPr>
          <w:b/>
          <w:bCs/>
        </w:rPr>
        <w:t xml:space="preserve"> </w:t>
      </w:r>
      <w:r w:rsidR="004C05BE" w:rsidRPr="009D743B">
        <w:t xml:space="preserve">the </w:t>
      </w:r>
      <w:r w:rsidR="007D6C13" w:rsidRPr="009D743B">
        <w:t xml:space="preserve">rate listed on </w:t>
      </w:r>
      <w:r w:rsidR="00544512">
        <w:t>a Community Partner’s</w:t>
      </w:r>
      <w:r w:rsidR="007D6C13" w:rsidRPr="009D743B">
        <w:t xml:space="preserve"> P/T contract.</w:t>
      </w:r>
    </w:p>
    <w:p w14:paraId="14F6F50A" w14:textId="74D2FB23" w:rsidR="00776DE4" w:rsidRPr="009D743B" w:rsidRDefault="004C05BE" w:rsidP="000936BB">
      <w:pPr>
        <w:pStyle w:val="Heading3"/>
        <w:spacing w:before="120" w:beforeAutospacing="0" w:after="120" w:afterAutospacing="0"/>
      </w:pPr>
      <w:r w:rsidRPr="009D743B">
        <w:t>Site Development Time</w:t>
      </w:r>
    </w:p>
    <w:p w14:paraId="088263FD" w14:textId="61E4AA8F" w:rsidR="00544512" w:rsidRDefault="00544512" w:rsidP="00497441">
      <w:pPr>
        <w:pStyle w:val="ListParagraph"/>
        <w:numPr>
          <w:ilvl w:val="1"/>
          <w:numId w:val="9"/>
        </w:numPr>
        <w:ind w:left="720"/>
      </w:pPr>
      <w:r>
        <w:t>C</w:t>
      </w:r>
      <w:r w:rsidRPr="6CEE040E">
        <w:t xml:space="preserve">alls, emails, web searches and/or employer visits to arrange for </w:t>
      </w:r>
      <w:r>
        <w:t xml:space="preserve">an OJE, Work Experience, </w:t>
      </w:r>
      <w:r w:rsidR="00466E82">
        <w:t xml:space="preserve">JTO, </w:t>
      </w:r>
      <w:r>
        <w:t xml:space="preserve">or Internship. </w:t>
      </w:r>
      <w:r w:rsidRPr="6CEE040E">
        <w:t>This can be done with or without the individual present.</w:t>
      </w:r>
    </w:p>
    <w:p w14:paraId="4657503C" w14:textId="6F48A0D0" w:rsidR="005F1DB5" w:rsidRPr="00164646" w:rsidRDefault="00773E09" w:rsidP="00497441">
      <w:pPr>
        <w:pStyle w:val="ListParagraph"/>
        <w:numPr>
          <w:ilvl w:val="0"/>
          <w:numId w:val="13"/>
        </w:numPr>
        <w:spacing w:after="120"/>
        <w:ind w:left="1080"/>
      </w:pPr>
      <w:r w:rsidRPr="5B3777E3">
        <w:t xml:space="preserve">Site Development </w:t>
      </w:r>
      <w:r w:rsidRPr="00466E82">
        <w:rPr>
          <w:i/>
          <w:iCs/>
          <w:u w:val="single"/>
        </w:rPr>
        <w:t>may not</w:t>
      </w:r>
      <w:r w:rsidRPr="5B3777E3">
        <w:t xml:space="preserve"> be authorized for Job Tryouts when </w:t>
      </w:r>
      <w:r w:rsidR="00466E82">
        <w:t xml:space="preserve">a </w:t>
      </w:r>
      <w:r w:rsidRPr="5B3777E3">
        <w:t xml:space="preserve">person is </w:t>
      </w:r>
      <w:r w:rsidR="00466E82">
        <w:t xml:space="preserve">receiving placement services through </w:t>
      </w:r>
      <w:r w:rsidRPr="5B3777E3">
        <w:t>a PBA.</w:t>
      </w:r>
    </w:p>
    <w:p w14:paraId="25A6041F" w14:textId="34EE11F1" w:rsidR="008C1339" w:rsidRDefault="007D6C13" w:rsidP="000936BB">
      <w:pPr>
        <w:pStyle w:val="Heading3"/>
        <w:spacing w:before="120" w:beforeAutospacing="0" w:after="120" w:afterAutospacing="0"/>
      </w:pPr>
      <w:r w:rsidRPr="009D743B">
        <w:t xml:space="preserve">Evaluation Hours </w:t>
      </w:r>
      <w:r w:rsidR="00F85ABF" w:rsidRPr="009D743B">
        <w:t>For OJE</w:t>
      </w:r>
    </w:p>
    <w:p w14:paraId="23FC7042" w14:textId="0F4448DF" w:rsidR="00164646" w:rsidRPr="00164646" w:rsidRDefault="00466E82" w:rsidP="00497441">
      <w:pPr>
        <w:pStyle w:val="ListParagraph"/>
        <w:numPr>
          <w:ilvl w:val="0"/>
          <w:numId w:val="10"/>
        </w:numPr>
        <w:spacing w:after="120"/>
        <w:ind w:left="720"/>
      </w:pPr>
      <w:r>
        <w:t xml:space="preserve">The </w:t>
      </w:r>
      <w:r w:rsidR="00164646">
        <w:t xml:space="preserve">hourly rate </w:t>
      </w:r>
      <w:r>
        <w:t>for “OJE- Services”</w:t>
      </w:r>
      <w:r w:rsidR="00164646">
        <w:t xml:space="preserve"> on the </w:t>
      </w:r>
      <w:r>
        <w:t xml:space="preserve">Community Partner’s </w:t>
      </w:r>
      <w:r w:rsidR="00164646">
        <w:t>P/T contract for direct, on-site evaluation hours.</w:t>
      </w:r>
    </w:p>
    <w:p w14:paraId="48FBE7AE" w14:textId="035940B7" w:rsidR="008C1339" w:rsidRPr="00DB06DB" w:rsidRDefault="004C05BE" w:rsidP="000936BB">
      <w:pPr>
        <w:pStyle w:val="Heading3"/>
        <w:spacing w:before="120" w:beforeAutospacing="0" w:after="120" w:afterAutospacing="0"/>
      </w:pPr>
      <w:r w:rsidRPr="009D743B">
        <w:t>Team Meetings</w:t>
      </w:r>
      <w:r w:rsidR="007D6C13" w:rsidRPr="009D743B">
        <w:t xml:space="preserve"> and </w:t>
      </w:r>
      <w:r w:rsidR="00B24D58" w:rsidRPr="009D743B">
        <w:t>Final Meetings</w:t>
      </w:r>
    </w:p>
    <w:p w14:paraId="63948920" w14:textId="00536A0D" w:rsidR="005F1DB5" w:rsidRPr="00164646" w:rsidRDefault="004C05BE" w:rsidP="00497441">
      <w:pPr>
        <w:pStyle w:val="ListParagraph"/>
        <w:numPr>
          <w:ilvl w:val="0"/>
          <w:numId w:val="10"/>
        </w:numPr>
        <w:spacing w:after="120"/>
        <w:ind w:left="720"/>
      </w:pPr>
      <w:r w:rsidRPr="009D743B">
        <w:t>Attending a meeting with the individual’s other “team” members (i</w:t>
      </w:r>
      <w:r w:rsidR="008C1339" w:rsidRPr="009D743B">
        <w:t>.</w:t>
      </w:r>
      <w:r w:rsidRPr="009D743B">
        <w:t xml:space="preserve">e. family, VRS, school staff, county case managers) to report on progress </w:t>
      </w:r>
      <w:r w:rsidR="00B24D58" w:rsidRPr="009D743B">
        <w:t>or discuss next steps at the completion of a service.</w:t>
      </w:r>
    </w:p>
    <w:p w14:paraId="6882CC4A" w14:textId="1F36AA0C" w:rsidR="00773E09" w:rsidRDefault="00B24D58" w:rsidP="000936BB">
      <w:pPr>
        <w:pStyle w:val="Heading3"/>
        <w:spacing w:before="120" w:beforeAutospacing="0" w:after="120" w:afterAutospacing="0"/>
      </w:pPr>
      <w:r w:rsidRPr="009D743B">
        <w:t>Follow Up</w:t>
      </w:r>
    </w:p>
    <w:p w14:paraId="2DA8EAF8" w14:textId="0ED4075A" w:rsidR="00773E09" w:rsidRDefault="00E7667C" w:rsidP="00497441">
      <w:pPr>
        <w:pStyle w:val="ListParagraph"/>
        <w:numPr>
          <w:ilvl w:val="0"/>
          <w:numId w:val="10"/>
        </w:numPr>
        <w:ind w:left="720"/>
      </w:pPr>
      <w:r>
        <w:rPr>
          <w:color w:val="000000"/>
        </w:rPr>
        <w:t>C</w:t>
      </w:r>
      <w:r w:rsidRPr="00DB06DB">
        <w:rPr>
          <w:color w:val="000000"/>
        </w:rPr>
        <w:t>ontact with the individual and/or employer on or off the job site while the individual is actively participating in the service, using the agreed upon mode of communication.</w:t>
      </w:r>
    </w:p>
    <w:p w14:paraId="67857364" w14:textId="5175DF59" w:rsidR="00773E09" w:rsidRDefault="00773E09" w:rsidP="00497441">
      <w:pPr>
        <w:pStyle w:val="ListParagraph"/>
        <w:numPr>
          <w:ilvl w:val="0"/>
          <w:numId w:val="13"/>
        </w:numPr>
        <w:ind w:left="1080"/>
      </w:pPr>
      <w:r w:rsidRPr="5B3777E3">
        <w:t>Follow</w:t>
      </w:r>
      <w:r w:rsidR="000E6ED8" w:rsidRPr="5B3777E3">
        <w:t xml:space="preserve"> up</w:t>
      </w:r>
      <w:r w:rsidRPr="5B3777E3">
        <w:t xml:space="preserve"> </w:t>
      </w:r>
      <w:r w:rsidRPr="00E7667C">
        <w:rPr>
          <w:i/>
          <w:iCs/>
          <w:u w:val="single"/>
        </w:rPr>
        <w:t>may not</w:t>
      </w:r>
      <w:r w:rsidRPr="5B3777E3">
        <w:t xml:space="preserve"> be authorized for Job Tryouts when</w:t>
      </w:r>
      <w:r w:rsidR="00E7667C">
        <w:t xml:space="preserve"> a</w:t>
      </w:r>
      <w:r w:rsidRPr="5B3777E3">
        <w:t xml:space="preserve"> person is</w:t>
      </w:r>
      <w:r w:rsidR="00E7667C" w:rsidRPr="00E7667C">
        <w:t xml:space="preserve"> </w:t>
      </w:r>
      <w:r w:rsidR="00E7667C">
        <w:t xml:space="preserve">receiving placement services through </w:t>
      </w:r>
      <w:r w:rsidR="00E7667C" w:rsidRPr="5B3777E3">
        <w:t>a PBA.</w:t>
      </w:r>
    </w:p>
    <w:p w14:paraId="57050739" w14:textId="2AC76E0B" w:rsidR="002A35C5" w:rsidRPr="00DB06DB" w:rsidRDefault="002A35C5" w:rsidP="00497441">
      <w:pPr>
        <w:pStyle w:val="ListParagraph"/>
        <w:numPr>
          <w:ilvl w:val="0"/>
          <w:numId w:val="13"/>
        </w:numPr>
        <w:spacing w:after="120"/>
        <w:ind w:left="1080"/>
      </w:pPr>
      <w:r>
        <w:t>Follow up is not authorized for OJE</w:t>
      </w:r>
      <w:r w:rsidR="00E7667C">
        <w:t>’</w:t>
      </w:r>
      <w:r>
        <w:t xml:space="preserve">s because the person is being evaluated by a </w:t>
      </w:r>
      <w:r w:rsidR="00E7667C">
        <w:t>Community Partner</w:t>
      </w:r>
      <w:r>
        <w:t xml:space="preserve"> who is receiving billable service hours for the evaluation.</w:t>
      </w:r>
    </w:p>
    <w:p w14:paraId="45724009" w14:textId="77777777" w:rsidR="000779CE" w:rsidRDefault="000779CE">
      <w:pPr>
        <w:rPr>
          <w:rFonts w:eastAsia="Times New Roman" w:cs="Times New Roman"/>
          <w:b/>
          <w:bCs/>
          <w:sz w:val="32"/>
          <w:szCs w:val="36"/>
          <w:u w:val="single"/>
        </w:rPr>
      </w:pPr>
      <w:r>
        <w:br w:type="page"/>
      </w:r>
    </w:p>
    <w:p w14:paraId="51EAF1DF" w14:textId="25799C69" w:rsidR="00497441" w:rsidRPr="00DB06DB" w:rsidRDefault="00497441" w:rsidP="00497441">
      <w:pPr>
        <w:pStyle w:val="Heading2"/>
        <w:spacing w:before="0" w:beforeAutospacing="0" w:after="120" w:afterAutospacing="0"/>
      </w:pPr>
      <w:r>
        <w:lastRenderedPageBreak/>
        <w:t>Activities Community Partners Cannot Bill For</w:t>
      </w:r>
    </w:p>
    <w:p w14:paraId="501A3B60" w14:textId="7554DCEB" w:rsidR="00776DE4" w:rsidRPr="009D743B" w:rsidRDefault="004C05BE" w:rsidP="00164646">
      <w:r w:rsidRPr="00DB06DB">
        <w:t xml:space="preserve">Community Partners </w:t>
      </w:r>
      <w:r w:rsidR="00776DE4" w:rsidRPr="00DB06DB">
        <w:t xml:space="preserve">cannot </w:t>
      </w:r>
      <w:r w:rsidR="00497441">
        <w:t xml:space="preserve">bill </w:t>
      </w:r>
      <w:r w:rsidR="00776DE4" w:rsidRPr="00DB06DB">
        <w:t xml:space="preserve">for the following </w:t>
      </w:r>
      <w:r w:rsidR="00497441">
        <w:t>activities:</w:t>
      </w:r>
    </w:p>
    <w:p w14:paraId="667E1139" w14:textId="778136BD" w:rsidR="008C1339" w:rsidRPr="00DB06DB" w:rsidRDefault="00776DE4" w:rsidP="00497441">
      <w:pPr>
        <w:pStyle w:val="ListParagraph"/>
        <w:numPr>
          <w:ilvl w:val="0"/>
          <w:numId w:val="11"/>
        </w:numPr>
        <w:ind w:left="720"/>
      </w:pPr>
      <w:r w:rsidRPr="009D743B">
        <w:t>Ti</w:t>
      </w:r>
      <w:r w:rsidR="004C05BE" w:rsidRPr="009D743B">
        <w:t xml:space="preserve">me spent </w:t>
      </w:r>
      <w:r w:rsidR="00497441">
        <w:t>creating</w:t>
      </w:r>
      <w:r w:rsidR="004C05BE" w:rsidRPr="009D743B">
        <w:t xml:space="preserve"> and edit</w:t>
      </w:r>
      <w:r w:rsidR="00497441">
        <w:t>ing</w:t>
      </w:r>
      <w:r w:rsidR="004C05BE" w:rsidRPr="009D743B">
        <w:t xml:space="preserve"> resumes and cover letters</w:t>
      </w:r>
      <w:r w:rsidR="00497441">
        <w:t xml:space="preserve"> or</w:t>
      </w:r>
      <w:r w:rsidR="004C05BE" w:rsidRPr="009D743B">
        <w:t xml:space="preserve"> related documents</w:t>
      </w:r>
      <w:r w:rsidRPr="009D743B">
        <w:t xml:space="preserve"> unless </w:t>
      </w:r>
      <w:r w:rsidR="00497441">
        <w:t>the Community Partner is</w:t>
      </w:r>
      <w:r w:rsidRPr="009D743B">
        <w:t xml:space="preserve"> meeting with the individual</w:t>
      </w:r>
      <w:r w:rsidR="00CC0736">
        <w:t>.</w:t>
      </w:r>
    </w:p>
    <w:p w14:paraId="1F484389" w14:textId="3625A919" w:rsidR="004C05BE" w:rsidRPr="00DB06DB" w:rsidRDefault="004C05BE" w:rsidP="00497441">
      <w:pPr>
        <w:pStyle w:val="ListParagraph"/>
        <w:numPr>
          <w:ilvl w:val="0"/>
          <w:numId w:val="11"/>
        </w:numPr>
        <w:ind w:left="720"/>
      </w:pPr>
      <w:r w:rsidRPr="0090540C">
        <w:t>Time</w:t>
      </w:r>
      <w:r w:rsidR="00497441">
        <w:t xml:space="preserve"> spent</w:t>
      </w:r>
      <w:r w:rsidRPr="0090540C">
        <w:t xml:space="preserve"> case noting, writing reports, preparing invoices</w:t>
      </w:r>
      <w:r w:rsidR="00497441">
        <w:t>,</w:t>
      </w:r>
      <w:r w:rsidRPr="0090540C">
        <w:t xml:space="preserve"> or no-show fees</w:t>
      </w:r>
      <w:r w:rsidR="00CC0736" w:rsidRPr="00212CCF">
        <w:t>.</w:t>
      </w:r>
    </w:p>
    <w:p w14:paraId="43FC93A6" w14:textId="77777777" w:rsidR="00497441" w:rsidRDefault="004C05BE" w:rsidP="00497441">
      <w:pPr>
        <w:pStyle w:val="ListParagraph"/>
        <w:numPr>
          <w:ilvl w:val="0"/>
          <w:numId w:val="11"/>
        </w:numPr>
        <w:ind w:left="720"/>
      </w:pPr>
      <w:r w:rsidRPr="009D743B">
        <w:t>Communications/attempted communications with individuals</w:t>
      </w:r>
      <w:r w:rsidR="00C0072E" w:rsidRPr="009D743B">
        <w:t xml:space="preserve"> and other team members to</w:t>
      </w:r>
      <w:r w:rsidR="00AB6735" w:rsidRPr="009D743B">
        <w:t xml:space="preserve"> </w:t>
      </w:r>
      <w:r w:rsidR="00C0072E" w:rsidRPr="009D743B">
        <w:t>schedule or confirm meetings.</w:t>
      </w:r>
    </w:p>
    <w:p w14:paraId="425EE70B" w14:textId="0EF45ABF" w:rsidR="00A242A7" w:rsidRPr="00164646" w:rsidRDefault="00497441" w:rsidP="00497441">
      <w:pPr>
        <w:pStyle w:val="ListParagraph"/>
        <w:numPr>
          <w:ilvl w:val="0"/>
          <w:numId w:val="11"/>
        </w:numPr>
        <w:ind w:left="720"/>
      </w:pPr>
      <w:r w:rsidRPr="5B3777E3">
        <w:t xml:space="preserve">Site Development and Follow Up for Job Tryout when a person is </w:t>
      </w:r>
      <w:r>
        <w:t xml:space="preserve">receiving placement services through </w:t>
      </w:r>
      <w:r w:rsidRPr="5B3777E3">
        <w:t>a PBA.</w:t>
      </w:r>
    </w:p>
    <w:p w14:paraId="2120186D" w14:textId="51F29B9A" w:rsidR="009D743B" w:rsidRPr="00164646" w:rsidRDefault="00A242A7" w:rsidP="00497441">
      <w:pPr>
        <w:pStyle w:val="Heading2"/>
        <w:rPr>
          <w:sz w:val="28"/>
          <w:szCs w:val="27"/>
          <w:u w:val="none"/>
        </w:rPr>
      </w:pPr>
      <w:r w:rsidRPr="00DB06DB">
        <w:t>Other Services</w:t>
      </w:r>
    </w:p>
    <w:p w14:paraId="1FC4AC02" w14:textId="340FB0C1" w:rsidR="00A242A7" w:rsidRPr="009D743B" w:rsidRDefault="00A242A7" w:rsidP="00164646">
      <w:r w:rsidRPr="00DB06DB">
        <w:t xml:space="preserve">The following services may be </w:t>
      </w:r>
      <w:r w:rsidR="00497441">
        <w:t>provided,</w:t>
      </w:r>
      <w:r w:rsidR="003E7367" w:rsidRPr="00DB06DB">
        <w:t xml:space="preserve"> as appropriate</w:t>
      </w:r>
      <w:r w:rsidR="00497441">
        <w:t>,</w:t>
      </w:r>
      <w:r w:rsidRPr="00DB06DB">
        <w:t xml:space="preserve"> but a</w:t>
      </w:r>
      <w:r w:rsidRPr="009D743B">
        <w:t xml:space="preserve">re authorized </w:t>
      </w:r>
      <w:r w:rsidR="00497441">
        <w:t>and billed as separate service(s)</w:t>
      </w:r>
      <w:r w:rsidRPr="009D743B">
        <w:t>:</w:t>
      </w:r>
    </w:p>
    <w:p w14:paraId="6C0D98E4" w14:textId="58FCA684" w:rsidR="00A242A7" w:rsidRDefault="00A242A7" w:rsidP="00497441">
      <w:pPr>
        <w:pStyle w:val="ListParagraph"/>
        <w:numPr>
          <w:ilvl w:val="0"/>
          <w:numId w:val="12"/>
        </w:numPr>
        <w:ind w:left="720"/>
      </w:pPr>
      <w:r w:rsidRPr="00164646">
        <w:t>Intake</w:t>
      </w:r>
    </w:p>
    <w:p w14:paraId="3CECAF33" w14:textId="423B30C0" w:rsidR="00497441" w:rsidRPr="00164646" w:rsidRDefault="00497441" w:rsidP="00497441">
      <w:pPr>
        <w:pStyle w:val="ListParagraph"/>
        <w:numPr>
          <w:ilvl w:val="0"/>
          <w:numId w:val="12"/>
        </w:numPr>
        <w:ind w:left="720"/>
      </w:pPr>
      <w:r w:rsidRPr="00164646">
        <w:t>Job Coaching</w:t>
      </w:r>
    </w:p>
    <w:p w14:paraId="60AF4B47" w14:textId="4FB3C0B8" w:rsidR="00A242A7" w:rsidRPr="00164646" w:rsidRDefault="00A242A7" w:rsidP="00DF6C38">
      <w:pPr>
        <w:pStyle w:val="ListParagraph"/>
        <w:numPr>
          <w:ilvl w:val="0"/>
          <w:numId w:val="11"/>
        </w:numPr>
        <w:ind w:left="720"/>
      </w:pPr>
      <w:r w:rsidRPr="00164646">
        <w:t xml:space="preserve">Travel time and transportation </w:t>
      </w:r>
      <w:r w:rsidR="00CC0736" w:rsidRPr="00164646">
        <w:t>h</w:t>
      </w:r>
      <w:r w:rsidRPr="00164646">
        <w:t xml:space="preserve">owever, travel and transportation may not be authorized if the person is </w:t>
      </w:r>
      <w:r w:rsidR="00DF6C38">
        <w:t xml:space="preserve">receiving placement services through </w:t>
      </w:r>
      <w:r w:rsidR="00DF6C38" w:rsidRPr="5B3777E3">
        <w:t>a PBA.</w:t>
      </w:r>
    </w:p>
    <w:sectPr w:rsidR="00A242A7" w:rsidRPr="00164646" w:rsidSect="00DB06DB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B189" w14:textId="77777777" w:rsidR="00DE4007" w:rsidRDefault="00DE4007" w:rsidP="00153D49">
      <w:pPr>
        <w:spacing w:after="0" w:line="240" w:lineRule="auto"/>
      </w:pPr>
      <w:r>
        <w:separator/>
      </w:r>
    </w:p>
  </w:endnote>
  <w:endnote w:type="continuationSeparator" w:id="0">
    <w:p w14:paraId="36399522" w14:textId="77777777" w:rsidR="00DE4007" w:rsidRDefault="00DE4007" w:rsidP="0015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6890" w14:textId="107EEBF9" w:rsidR="00F5741A" w:rsidRDefault="00F5741A">
    <w:pPr>
      <w:pStyle w:val="Footer"/>
    </w:pPr>
    <w: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7FED" w14:textId="77777777" w:rsidR="00DE4007" w:rsidRDefault="00DE4007" w:rsidP="00153D49">
      <w:pPr>
        <w:spacing w:after="0" w:line="240" w:lineRule="auto"/>
      </w:pPr>
      <w:r>
        <w:separator/>
      </w:r>
    </w:p>
  </w:footnote>
  <w:footnote w:type="continuationSeparator" w:id="0">
    <w:p w14:paraId="4AE5A3E8" w14:textId="77777777" w:rsidR="00DE4007" w:rsidRDefault="00DE4007" w:rsidP="0015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10FC" w14:textId="2E0A87C9" w:rsidR="00153D49" w:rsidRPr="00153D49" w:rsidRDefault="00153D49" w:rsidP="00153D49">
    <w:pPr>
      <w:spacing w:after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0C0A"/>
    <w:multiLevelType w:val="hybridMultilevel"/>
    <w:tmpl w:val="EE6C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F12BC"/>
    <w:multiLevelType w:val="multilevel"/>
    <w:tmpl w:val="D298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71D8D"/>
    <w:multiLevelType w:val="hybridMultilevel"/>
    <w:tmpl w:val="D43E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6BDC"/>
    <w:multiLevelType w:val="multilevel"/>
    <w:tmpl w:val="399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964C8B"/>
    <w:multiLevelType w:val="hybridMultilevel"/>
    <w:tmpl w:val="98DA49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B11A7E"/>
    <w:multiLevelType w:val="hybridMultilevel"/>
    <w:tmpl w:val="3816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0439A"/>
    <w:multiLevelType w:val="multilevel"/>
    <w:tmpl w:val="DED08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320D66"/>
    <w:multiLevelType w:val="multilevel"/>
    <w:tmpl w:val="D2988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9766ED"/>
    <w:multiLevelType w:val="multilevel"/>
    <w:tmpl w:val="6468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763E84"/>
    <w:multiLevelType w:val="hybridMultilevel"/>
    <w:tmpl w:val="4B1CB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D7A9B"/>
    <w:multiLevelType w:val="hybridMultilevel"/>
    <w:tmpl w:val="C04CB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C7BF1"/>
    <w:multiLevelType w:val="hybridMultilevel"/>
    <w:tmpl w:val="4706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74F84"/>
    <w:multiLevelType w:val="hybridMultilevel"/>
    <w:tmpl w:val="06EC0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727970">
    <w:abstractNumId w:val="1"/>
  </w:num>
  <w:num w:numId="2" w16cid:durableId="1406099568">
    <w:abstractNumId w:val="3"/>
  </w:num>
  <w:num w:numId="3" w16cid:durableId="1286044303">
    <w:abstractNumId w:val="2"/>
  </w:num>
  <w:num w:numId="4" w16cid:durableId="1668094005">
    <w:abstractNumId w:val="11"/>
  </w:num>
  <w:num w:numId="5" w16cid:durableId="1737588255">
    <w:abstractNumId w:val="5"/>
  </w:num>
  <w:num w:numId="6" w16cid:durableId="1955205371">
    <w:abstractNumId w:val="0"/>
  </w:num>
  <w:num w:numId="7" w16cid:durableId="1004357922">
    <w:abstractNumId w:val="7"/>
  </w:num>
  <w:num w:numId="8" w16cid:durableId="803548496">
    <w:abstractNumId w:val="6"/>
  </w:num>
  <w:num w:numId="9" w16cid:durableId="1865829228">
    <w:abstractNumId w:val="8"/>
  </w:num>
  <w:num w:numId="10" w16cid:durableId="969944426">
    <w:abstractNumId w:val="10"/>
  </w:num>
  <w:num w:numId="11" w16cid:durableId="955210226">
    <w:abstractNumId w:val="9"/>
  </w:num>
  <w:num w:numId="12" w16cid:durableId="1376856499">
    <w:abstractNumId w:val="12"/>
  </w:num>
  <w:num w:numId="13" w16cid:durableId="485126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BE"/>
    <w:rsid w:val="00012225"/>
    <w:rsid w:val="000779CE"/>
    <w:rsid w:val="000936BB"/>
    <w:rsid w:val="000E2967"/>
    <w:rsid w:val="000E6ED8"/>
    <w:rsid w:val="00153D49"/>
    <w:rsid w:val="00164646"/>
    <w:rsid w:val="001866DD"/>
    <w:rsid w:val="001C336F"/>
    <w:rsid w:val="00212CCF"/>
    <w:rsid w:val="00264B91"/>
    <w:rsid w:val="00297AD9"/>
    <w:rsid w:val="002A35C5"/>
    <w:rsid w:val="0036447B"/>
    <w:rsid w:val="00394777"/>
    <w:rsid w:val="003E7367"/>
    <w:rsid w:val="004577E9"/>
    <w:rsid w:val="0046554D"/>
    <w:rsid w:val="00466E82"/>
    <w:rsid w:val="00467ED5"/>
    <w:rsid w:val="004710F3"/>
    <w:rsid w:val="00497441"/>
    <w:rsid w:val="004C05BE"/>
    <w:rsid w:val="00532906"/>
    <w:rsid w:val="00541FC5"/>
    <w:rsid w:val="00544512"/>
    <w:rsid w:val="00576A9A"/>
    <w:rsid w:val="005921C7"/>
    <w:rsid w:val="005F1DB5"/>
    <w:rsid w:val="00600F78"/>
    <w:rsid w:val="0062341C"/>
    <w:rsid w:val="006423D2"/>
    <w:rsid w:val="00674A8C"/>
    <w:rsid w:val="00714A30"/>
    <w:rsid w:val="00773E09"/>
    <w:rsid w:val="00776DE4"/>
    <w:rsid w:val="007C0041"/>
    <w:rsid w:val="007D6C13"/>
    <w:rsid w:val="00893E95"/>
    <w:rsid w:val="008C1339"/>
    <w:rsid w:val="008C1DCD"/>
    <w:rsid w:val="008E67AB"/>
    <w:rsid w:val="0090540C"/>
    <w:rsid w:val="00927714"/>
    <w:rsid w:val="009D743B"/>
    <w:rsid w:val="009E1DA1"/>
    <w:rsid w:val="009F2729"/>
    <w:rsid w:val="00A242A7"/>
    <w:rsid w:val="00AB6735"/>
    <w:rsid w:val="00B24D58"/>
    <w:rsid w:val="00B92CB6"/>
    <w:rsid w:val="00BA26C3"/>
    <w:rsid w:val="00C0072E"/>
    <w:rsid w:val="00CC0736"/>
    <w:rsid w:val="00CD31C0"/>
    <w:rsid w:val="00CD5116"/>
    <w:rsid w:val="00D24515"/>
    <w:rsid w:val="00D429E2"/>
    <w:rsid w:val="00D66D4A"/>
    <w:rsid w:val="00D734B7"/>
    <w:rsid w:val="00DB06DB"/>
    <w:rsid w:val="00DE4007"/>
    <w:rsid w:val="00DF6C38"/>
    <w:rsid w:val="00E7667C"/>
    <w:rsid w:val="00F5472B"/>
    <w:rsid w:val="00F5741A"/>
    <w:rsid w:val="00F63310"/>
    <w:rsid w:val="00F646D3"/>
    <w:rsid w:val="00F678B7"/>
    <w:rsid w:val="00F85ABF"/>
    <w:rsid w:val="00FF319A"/>
    <w:rsid w:val="04CC051E"/>
    <w:rsid w:val="05BD3727"/>
    <w:rsid w:val="28AB4C28"/>
    <w:rsid w:val="2CF42AAF"/>
    <w:rsid w:val="302BCB71"/>
    <w:rsid w:val="48EE921D"/>
    <w:rsid w:val="4EAB07CD"/>
    <w:rsid w:val="5B3777E3"/>
    <w:rsid w:val="5FB4EE8A"/>
    <w:rsid w:val="6CEE040E"/>
    <w:rsid w:val="75A5E8BE"/>
    <w:rsid w:val="7EF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4EC41"/>
  <w15:chartTrackingRefBased/>
  <w15:docId w15:val="{5BD5EA6A-7575-4050-878C-C45E907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4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D4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link w:val="Heading2Char"/>
    <w:uiPriority w:val="9"/>
    <w:qFormat/>
    <w:rsid w:val="00153D4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2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16464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D49"/>
    <w:rPr>
      <w:rFonts w:eastAsia="Times New Roman" w:cs="Times New Roman"/>
      <w:b/>
      <w:bCs/>
      <w:sz w:val="32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64646"/>
    <w:rPr>
      <w:rFonts w:eastAsia="Times New Roman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4C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4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A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D49"/>
    <w:pPr>
      <w:ind w:left="720"/>
      <w:contextualSpacing/>
    </w:pPr>
  </w:style>
  <w:style w:type="paragraph" w:styleId="Revision">
    <w:name w:val="Revision"/>
    <w:hidden/>
    <w:uiPriority w:val="99"/>
    <w:semiHidden/>
    <w:rsid w:val="009277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49"/>
  </w:style>
  <w:style w:type="paragraph" w:styleId="Footer">
    <w:name w:val="footer"/>
    <w:basedOn w:val="Normal"/>
    <w:link w:val="FooterChar"/>
    <w:uiPriority w:val="99"/>
    <w:unhideWhenUsed/>
    <w:rsid w:val="0015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49"/>
  </w:style>
  <w:style w:type="character" w:customStyle="1" w:styleId="Heading1Char">
    <w:name w:val="Heading 1 Char"/>
    <w:basedOn w:val="DefaultParagraphFont"/>
    <w:link w:val="Heading1"/>
    <w:uiPriority w:val="9"/>
    <w:rsid w:val="00153D49"/>
    <w:rPr>
      <w:rFonts w:eastAsiaTheme="majorEastAsia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1CE10ED7CE44A9C8BD439BED6146B" ma:contentTypeVersion="104" ma:contentTypeDescription="Create a new document." ma:contentTypeScope="" ma:versionID="f1592318bb51a04a4667b48c2ed7ac2b">
  <xsd:schema xmlns:xsd="http://www.w3.org/2001/XMLSchema" xmlns:xs="http://www.w3.org/2001/XMLSchema" xmlns:p="http://schemas.microsoft.com/office/2006/metadata/properties" xmlns:ns1="http://schemas.microsoft.com/sharepoint/v3" xmlns:ns2="43a49201-0530-47a5-9340-467232ce22d3" xmlns:ns3="20e4c7d0-d3d9-4e32-8718-c96a71568a05" xmlns:ns4="http://schemas.microsoft.com/sharepoint/v4" targetNamespace="http://schemas.microsoft.com/office/2006/metadata/properties" ma:root="true" ma:fieldsID="947a7f1b463c24020bada4a5170a7988" ns1:_="" ns2:_="" ns3:_="" ns4:_="">
    <xsd:import namespace="http://schemas.microsoft.com/sharepoint/v3"/>
    <xsd:import namespace="43a49201-0530-47a5-9340-467232ce22d3"/>
    <xsd:import namespace="20e4c7d0-d3d9-4e32-8718-c96a71568a0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_x0020_of_x0020_Resource" minOccurs="0"/>
                <xsd:element ref="ns2:AllStaffMeetingCheck" minOccurs="0"/>
                <xsd:element ref="ns2:AmericanIndianCheck" minOccurs="0"/>
                <xsd:element ref="ns2:AppSoftwareCheck" minOccurs="0"/>
                <xsd:element ref="ns2:AssistiveTechnologyCheck" minOccurs="0"/>
                <xsd:element ref="ns2:AutismSpectrumCheck" minOccurs="0"/>
                <xsd:element ref="ns2:BenefitsPlanningCheck" minOccurs="0"/>
                <xsd:element ref="ns2:CaseWorkAidsCheck" minOccurs="0"/>
                <xsd:element ref="ns2:CommunityPartnersCheck" minOccurs="0"/>
                <xsd:element ref="ns2:ComputersTelecomCheck" minOccurs="0"/>
                <xsd:element ref="ns2:CriminalBackgroundsCheck" minOccurs="0"/>
                <xsd:element ref="ns2:CECheck" minOccurs="0"/>
                <xsd:element ref="ns2:DHHCheck" minOccurs="0"/>
                <xsd:element ref="ns2:DEIACheck" minOccurs="0"/>
                <xsd:element ref="ns2:E1MNCheck" minOccurs="0"/>
                <xsd:element ref="ns2:EECheck" minOccurs="0"/>
                <xsd:element ref="ns2:GeneralCheck" minOccurs="0"/>
                <xsd:element ref="ns2:HardwareTechCheck" minOccurs="0"/>
                <xsd:element ref="ns2:HomeBasedEmploymentCheck" minOccurs="0"/>
                <xsd:element ref="ns2:ILCheck" minOccurs="0"/>
                <xsd:element ref="ns2:IPSCheck" minOccurs="0"/>
                <xsd:element ref="ns2:LanguageLineCheck" minOccurs="0"/>
                <xsd:element ref="ns2:LegalInfoCheck" minOccurs="0"/>
                <xsd:element ref="ns2:MentalHealthCheck" minOccurs="0"/>
                <xsd:element ref="ns2:MICheck" minOccurs="0"/>
                <xsd:element ref="ns2:PersonCenteredCheck" minOccurs="0"/>
                <xsd:element ref="ns2:PlacementCheck" minOccurs="0"/>
                <xsd:element ref="ns2:PLMACheck" minOccurs="0"/>
                <xsd:element ref="ns2:PostsecondaryCheck" minOccurs="0"/>
                <xsd:element ref="ns2:PTContractCheck" minOccurs="0"/>
                <xsd:element ref="ns2:RemoteWorkToolsCheck" minOccurs="0"/>
                <xsd:element ref="ns2:SmallBusinessCheck" minOccurs="0"/>
                <xsd:element ref="ns2:SupportedEmploymentCheck" minOccurs="0"/>
                <xsd:element ref="ns2:TransitionCheck" minOccurs="0"/>
                <xsd:element ref="ns2:VASCheck" minOccurs="0"/>
                <xsd:element ref="ns2:WebinarCheck" minOccurs="0"/>
                <xsd:element ref="ns2:WIOA511Check" minOccurs="0"/>
                <xsd:element ref="ns2:WF1Check" minOccurs="0"/>
                <xsd:element ref="ns2:Topic" minOccurs="0"/>
                <xsd:element ref="ns2:Software" minOccurs="0"/>
                <xsd:element ref="ns2:Case_x0020_Work_x0020_Aids_x0020_Section" minOccurs="0"/>
                <xsd:element ref="ns2:Ex_x002d_Offenders_x0020_Section" minOccurs="0"/>
                <xsd:element ref="ns2:Hardware" minOccurs="0"/>
                <xsd:element ref="ns2:IPS_x0020_Section" minOccurs="0"/>
                <xsd:element ref="ns2:Motivational_x0020_Interviewing_x0020_Section" minOccurs="0"/>
                <xsd:element ref="ns2:Person_x002d_Centered_x0020_Section" minOccurs="0"/>
                <xsd:element ref="ns2:Placement_x0020_Section" minOccurs="0"/>
                <xsd:element ref="ns2:Postsecondary_x0020_Section" minOccurs="0"/>
                <xsd:element ref="ns2:TechSubCategory" minOccurs="0"/>
                <xsd:element ref="ns2:Transition_x0020_Section" minOccurs="0"/>
                <xsd:element ref="ns2:VAS_x0020_Section" minOccurs="0"/>
                <xsd:element ref="ns2:Webinar_x0020_Date" minOccurs="0"/>
                <xsd:element ref="ns2:Webinar_x0020_Title" minOccurs="0"/>
                <xsd:element ref="ns3:SharedWithDetails" minOccurs="0"/>
                <xsd:element ref="ns2:MediaServiceSearchProperties" minOccurs="0"/>
                <xsd:element ref="ns2:PreviousFilename" minOccurs="0"/>
                <xsd:element ref="ns2:AverageRating" minOccurs="0"/>
                <xsd:element ref="ns2:RatingCount" minOccurs="0"/>
                <xsd:element ref="ns2:LikesCount" minOccurs="0"/>
                <xsd:element ref="ns1:URL" minOccurs="0"/>
                <xsd:element ref="ns2:MediaServiceMetadata" minOccurs="0"/>
                <xsd:element ref="ns2:MediaServiceFastMetadata" minOccurs="0"/>
                <xsd:element ref="ns4:IconOverlay" minOccurs="0"/>
                <xsd:element ref="ns3:SharedWithUser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62" nillable="true" ma:displayName="URL" ma:format="Hyperlink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9201-0530-47a5-9340-467232ce22d3" elementFormDefault="qualified">
    <xsd:import namespace="http://schemas.microsoft.com/office/2006/documentManagement/types"/>
    <xsd:import namespace="http://schemas.microsoft.com/office/infopath/2007/PartnerControls"/>
    <xsd:element name="Type_x0020_of_x0020_Resource" ma:index="2" nillable="true" ma:displayName="Type of Resource" ma:format="Dropdown" ma:internalName="Type_x0020_of_x0020_Resource" ma:readOnly="false">
      <xsd:simpleType>
        <xsd:restriction base="dms:Choice">
          <xsd:enumeration value="Adobe PDF"/>
          <xsd:enumeration value="Link"/>
          <xsd:enumeration value="Microsoft Excel"/>
          <xsd:enumeration value="Microsoft PowerPoint"/>
          <xsd:enumeration value="Microsoft Word"/>
          <xsd:enumeration value="Video"/>
        </xsd:restriction>
      </xsd:simpleType>
    </xsd:element>
    <xsd:element name="AllStaffMeetingCheck" ma:index="3" nillable="true" ma:displayName="All Staff Meeting" ma:default="0" ma:internalName="AllStaffMeetingCheck" ma:readOnly="false">
      <xsd:simpleType>
        <xsd:restriction base="dms:Boolean"/>
      </xsd:simpleType>
    </xsd:element>
    <xsd:element name="AmericanIndianCheck" ma:index="4" nillable="true" ma:displayName="American Indian" ma:default="0" ma:internalName="AmericanIndianCheck" ma:readOnly="false">
      <xsd:simpleType>
        <xsd:restriction base="dms:Boolean"/>
      </xsd:simpleType>
    </xsd:element>
    <xsd:element name="AppSoftwareCheck" ma:index="5" nillable="true" ma:displayName="Application/Software" ma:default="0" ma:internalName="AppSoftwareCheck" ma:readOnly="false">
      <xsd:simpleType>
        <xsd:restriction base="dms:Boolean"/>
      </xsd:simpleType>
    </xsd:element>
    <xsd:element name="AssistiveTechnologyCheck" ma:index="6" nillable="true" ma:displayName="Assistive Technology" ma:default="0" ma:internalName="AssistiveTechnologyCheck" ma:readOnly="false">
      <xsd:simpleType>
        <xsd:restriction base="dms:Boolean"/>
      </xsd:simpleType>
    </xsd:element>
    <xsd:element name="AutismSpectrumCheck" ma:index="7" nillable="true" ma:displayName="Autism Spectrum" ma:default="0" ma:internalName="AutismSpectrumCheck" ma:readOnly="false">
      <xsd:simpleType>
        <xsd:restriction base="dms:Boolean"/>
      </xsd:simpleType>
    </xsd:element>
    <xsd:element name="BenefitsPlanningCheck" ma:index="8" nillable="true" ma:displayName="Benefits Planning" ma:default="0" ma:internalName="BenefitsPlanningCheck" ma:readOnly="false">
      <xsd:simpleType>
        <xsd:restriction base="dms:Boolean"/>
      </xsd:simpleType>
    </xsd:element>
    <xsd:element name="CaseWorkAidsCheck" ma:index="9" nillable="true" ma:displayName="Case Work Aids" ma:default="0" ma:internalName="CaseWorkAidsCheck" ma:readOnly="false">
      <xsd:simpleType>
        <xsd:restriction base="dms:Boolean"/>
      </xsd:simpleType>
    </xsd:element>
    <xsd:element name="CommunityPartnersCheck" ma:index="10" nillable="true" ma:displayName="Community Partners" ma:default="0" ma:internalName="CommunityPartnersCheck" ma:readOnly="false">
      <xsd:simpleType>
        <xsd:restriction base="dms:Boolean"/>
      </xsd:simpleType>
    </xsd:element>
    <xsd:element name="ComputersTelecomCheck" ma:index="11" nillable="true" ma:displayName="Computers and Telecom" ma:default="0" ma:internalName="ComputersTelecomCheck" ma:readOnly="false">
      <xsd:simpleType>
        <xsd:restriction base="dms:Boolean"/>
      </xsd:simpleType>
    </xsd:element>
    <xsd:element name="CriminalBackgroundsCheck" ma:index="12" nillable="true" ma:displayName="Criminal Backgrounds" ma:default="0" ma:internalName="CriminalBackgroundsCheck" ma:readOnly="false">
      <xsd:simpleType>
        <xsd:restriction base="dms:Boolean"/>
      </xsd:simpleType>
    </xsd:element>
    <xsd:element name="CECheck" ma:index="13" nillable="true" ma:displayName="Customized Employment" ma:default="0" ma:internalName="CECheck" ma:readOnly="false">
      <xsd:simpleType>
        <xsd:restriction base="dms:Boolean"/>
      </xsd:simpleType>
    </xsd:element>
    <xsd:element name="DHHCheck" ma:index="14" nillable="true" ma:displayName="Deaf and Hard of Hearing" ma:default="0" ma:internalName="DHHCheck" ma:readOnly="false">
      <xsd:simpleType>
        <xsd:restriction base="dms:Boolean"/>
      </xsd:simpleType>
    </xsd:element>
    <xsd:element name="DEIACheck" ma:index="15" nillable="true" ma:displayName="Diversity, Equity, Inclusion and Accessibility" ma:default="0" ma:internalName="DEIACheck" ma:readOnly="false">
      <xsd:simpleType>
        <xsd:restriction base="dms:Boolean"/>
      </xsd:simpleType>
    </xsd:element>
    <xsd:element name="E1MNCheck" ma:index="16" nillable="true" ma:displayName="E1MN" ma:default="0" ma:internalName="E1MNCheck" ma:readOnly="false">
      <xsd:simpleType>
        <xsd:restriction base="dms:Boolean"/>
      </xsd:simpleType>
    </xsd:element>
    <xsd:element name="EECheck" ma:index="17" nillable="true" ma:displayName="Extended Employment" ma:default="0" ma:internalName="EECheck" ma:readOnly="false">
      <xsd:simpleType>
        <xsd:restriction base="dms:Boolean"/>
      </xsd:simpleType>
    </xsd:element>
    <xsd:element name="GeneralCheck" ma:index="18" nillable="true" ma:displayName="General" ma:default="0" ma:internalName="GeneralCheck" ma:readOnly="false">
      <xsd:simpleType>
        <xsd:restriction base="dms:Boolean"/>
      </xsd:simpleType>
    </xsd:element>
    <xsd:element name="HardwareTechCheck" ma:index="19" nillable="true" ma:displayName="Hardware/Tech" ma:default="0" ma:internalName="HardwareTechCheck" ma:readOnly="false">
      <xsd:simpleType>
        <xsd:restriction base="dms:Boolean"/>
      </xsd:simpleType>
    </xsd:element>
    <xsd:element name="HomeBasedEmploymentCheck" ma:index="20" nillable="true" ma:displayName="Home Based Employment" ma:default="0" ma:internalName="HomeBasedEmploymentCheck" ma:readOnly="false">
      <xsd:simpleType>
        <xsd:restriction base="dms:Boolean"/>
      </xsd:simpleType>
    </xsd:element>
    <xsd:element name="ILCheck" ma:index="21" nillable="true" ma:displayName="Independent Living" ma:default="0" ma:internalName="ILCheck" ma:readOnly="false">
      <xsd:simpleType>
        <xsd:restriction base="dms:Boolean"/>
      </xsd:simpleType>
    </xsd:element>
    <xsd:element name="IPSCheck" ma:index="22" nillable="true" ma:displayName="IPS" ma:default="0" ma:internalName="IPSCheck" ma:readOnly="false">
      <xsd:simpleType>
        <xsd:restriction base="dms:Boolean"/>
      </xsd:simpleType>
    </xsd:element>
    <xsd:element name="LanguageLineCheck" ma:index="23" nillable="true" ma:displayName="Language Line" ma:default="0" ma:internalName="LanguageLineCheck" ma:readOnly="false">
      <xsd:simpleType>
        <xsd:restriction base="dms:Boolean"/>
      </xsd:simpleType>
    </xsd:element>
    <xsd:element name="LegalInfoCheck" ma:index="24" nillable="true" ma:displayName="Legal Info" ma:default="0" ma:internalName="LegalInfoCheck" ma:readOnly="false">
      <xsd:simpleType>
        <xsd:restriction base="dms:Boolean"/>
      </xsd:simpleType>
    </xsd:element>
    <xsd:element name="MentalHealthCheck" ma:index="25" nillable="true" ma:displayName="Mental Health" ma:default="0" ma:internalName="MentalHealthCheck" ma:readOnly="false">
      <xsd:simpleType>
        <xsd:restriction base="dms:Boolean"/>
      </xsd:simpleType>
    </xsd:element>
    <xsd:element name="MICheck" ma:index="26" nillable="true" ma:displayName="Motivational Interviewing" ma:default="0" ma:internalName="MICheck" ma:readOnly="false">
      <xsd:simpleType>
        <xsd:restriction base="dms:Boolean"/>
      </xsd:simpleType>
    </xsd:element>
    <xsd:element name="PersonCenteredCheck" ma:index="27" nillable="true" ma:displayName="Person Centered" ma:default="0" ma:internalName="PersonCenteredCheck" ma:readOnly="false">
      <xsd:simpleType>
        <xsd:restriction base="dms:Boolean"/>
      </xsd:simpleType>
    </xsd:element>
    <xsd:element name="PlacementCheck" ma:index="28" nillable="true" ma:displayName="Placement" ma:default="0" ma:internalName="PlacementCheck" ma:readOnly="false">
      <xsd:simpleType>
        <xsd:restriction base="dms:Boolean"/>
      </xsd:simpleType>
    </xsd:element>
    <xsd:element name="PLMACheck" ma:index="29" nillable="true" ma:displayName="Policy Learning Materials Archive" ma:default="0" ma:internalName="PLMACheck" ma:readOnly="false">
      <xsd:simpleType>
        <xsd:restriction base="dms:Boolean"/>
      </xsd:simpleType>
    </xsd:element>
    <xsd:element name="PostsecondaryCheck" ma:index="30" nillable="true" ma:displayName="Postsecondary" ma:default="0" ma:internalName="PostsecondaryCheck" ma:readOnly="false">
      <xsd:simpleType>
        <xsd:restriction base="dms:Boolean"/>
      </xsd:simpleType>
    </xsd:element>
    <xsd:element name="PTContractCheck" ma:index="31" nillable="true" ma:displayName="PT Contract" ma:default="0" ma:internalName="PTContractCheck" ma:readOnly="false">
      <xsd:simpleType>
        <xsd:restriction base="dms:Boolean"/>
      </xsd:simpleType>
    </xsd:element>
    <xsd:element name="RemoteWorkToolsCheck" ma:index="32" nillable="true" ma:displayName="Remote Work Tools" ma:default="0" ma:internalName="RemoteWorkToolsCheck" ma:readOnly="false">
      <xsd:simpleType>
        <xsd:restriction base="dms:Boolean"/>
      </xsd:simpleType>
    </xsd:element>
    <xsd:element name="SmallBusinessCheck" ma:index="33" nillable="true" ma:displayName="Small Business" ma:default="0" ma:internalName="SmallBusinessCheck" ma:readOnly="false">
      <xsd:simpleType>
        <xsd:restriction base="dms:Boolean"/>
      </xsd:simpleType>
    </xsd:element>
    <xsd:element name="SupportedEmploymentCheck" ma:index="34" nillable="true" ma:displayName="Supported Employment" ma:default="0" ma:internalName="SupportedEmploymentCheck" ma:readOnly="false">
      <xsd:simpleType>
        <xsd:restriction base="dms:Boolean"/>
      </xsd:simpleType>
    </xsd:element>
    <xsd:element name="TransitionCheck" ma:index="35" nillable="true" ma:displayName="Transition" ma:default="0" ma:internalName="TransitionCheck" ma:readOnly="false">
      <xsd:simpleType>
        <xsd:restriction base="dms:Boolean"/>
      </xsd:simpleType>
    </xsd:element>
    <xsd:element name="VASCheck" ma:index="36" nillable="true" ma:displayName="VAS" ma:default="0" ma:internalName="VASCheck" ma:readOnly="false">
      <xsd:simpleType>
        <xsd:restriction base="dms:Boolean"/>
      </xsd:simpleType>
    </xsd:element>
    <xsd:element name="WebinarCheck" ma:index="37" nillable="true" ma:displayName="Webinar" ma:default="0" ma:internalName="WebinarCheck" ma:readOnly="false">
      <xsd:simpleType>
        <xsd:restriction base="dms:Boolean"/>
      </xsd:simpleType>
    </xsd:element>
    <xsd:element name="WIOA511Check" ma:index="38" nillable="true" ma:displayName="WIOA 511" ma:default="0" ma:internalName="WIOA511Check" ma:readOnly="false">
      <xsd:simpleType>
        <xsd:restriction base="dms:Boolean"/>
      </xsd:simpleType>
    </xsd:element>
    <xsd:element name="WF1Check" ma:index="39" nillable="true" ma:displayName="WorkForce One" ma:default="0" ma:internalName="WF1Check" ma:readOnly="false">
      <xsd:simpleType>
        <xsd:restriction base="dms:Boolean"/>
      </xsd:simpleType>
    </xsd:element>
    <xsd:element name="Topic" ma:index="40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Staff Meeting"/>
                    <xsd:enumeration value="American Indian"/>
                    <xsd:enumeration value="Apps and Software"/>
                    <xsd:enumeration value="Assistive Technology"/>
                    <xsd:enumeration value="Autism Spectrum"/>
                    <xsd:enumeration value="Benefits Planning"/>
                    <xsd:enumeration value="Case Work Aids"/>
                    <xsd:enumeration value="Community Partners"/>
                    <xsd:enumeration value="Community Partners Webinars"/>
                    <xsd:enumeration value="Computers and Telecomm Equipment"/>
                    <xsd:enumeration value="Customized Employment"/>
                    <xsd:enumeration value="Deaf and Hard of Hearing"/>
                    <xsd:enumeration value="Diversity, Equity, Inclusion and Accessibility"/>
                    <xsd:enumeration value="E1MN"/>
                    <xsd:enumeration value="Extended Employment"/>
                    <xsd:enumeration value="Ex-Offenders"/>
                    <xsd:enumeration value="General"/>
                    <xsd:enumeration value="Hardware and Technology"/>
                    <xsd:enumeration value="Home-Based Employment"/>
                    <xsd:enumeration value="Independent Living"/>
                    <xsd:enumeration value="IPS"/>
                    <xsd:enumeration value="Language Line"/>
                    <xsd:enumeration value="Legal Information"/>
                    <xsd:enumeration value="Mental Health"/>
                    <xsd:enumeration value="Motivational Interviewing"/>
                    <xsd:enumeration value="Person Centered"/>
                    <xsd:enumeration value="Placement"/>
                    <xsd:enumeration value="Postsecondary"/>
                    <xsd:enumeration value="Policy Learning Materials Archive"/>
                    <xsd:enumeration value="PSEO"/>
                    <xsd:enumeration value="P/T Contracts"/>
                    <xsd:enumeration value="Remote Work Tools"/>
                    <xsd:enumeration value="Small Business"/>
                    <xsd:enumeration value="Supported Employment"/>
                    <xsd:enumeration value="Technology"/>
                    <xsd:enumeration value="Transition"/>
                    <xsd:enumeration value="VAS"/>
                    <xsd:enumeration value="WIOA 511"/>
                    <xsd:enumeration value="Workforce One"/>
                  </xsd:restriction>
                </xsd:simpleType>
              </xsd:element>
            </xsd:sequence>
          </xsd:extension>
        </xsd:complexContent>
      </xsd:complexType>
    </xsd:element>
    <xsd:element name="Software" ma:index="41" nillable="true" ma:displayName="App or Software" ma:format="Dropdown" ma:internalName="Software" ma:readOnly="false">
      <xsd:simpleType>
        <xsd:restriction base="dms:Choice">
          <xsd:enumeration value="Adobe"/>
          <xsd:enumeration value="Dragon Naturally Speaking"/>
          <xsd:enumeration value="MFA"/>
          <xsd:enumeration value="Microsoft Office - O365"/>
          <xsd:enumeration value="OneDrive"/>
          <xsd:enumeration value="Outlook"/>
          <xsd:enumeration value="Teams"/>
          <xsd:enumeration value="VPN"/>
          <xsd:enumeration value="Zoom"/>
        </xsd:restriction>
      </xsd:simpleType>
    </xsd:element>
    <xsd:element name="Case_x0020_Work_x0020_Aids_x0020_Section" ma:index="42" nillable="true" ma:displayName="Case Work Aids Section" ma:format="Dropdown" ma:internalName="Case_x0020_Work_x0020_Aids_x0020_Section" ma:readOnly="false">
      <xsd:simpleType>
        <xsd:restriction base="dms:Choice">
          <xsd:enumeration value="Assessment of Vocational Rehabilitation Services Needs"/>
          <xsd:enumeration value="Case Management Tools"/>
          <xsd:enumeration value="Casenote Templates"/>
          <xsd:enumeration value="Closure Tools"/>
          <xsd:enumeration value="Employment Plan"/>
          <xsd:enumeration value="Informed Choice"/>
          <xsd:enumeration value="OJE / OJT"/>
          <xsd:enumeration value="Trial Work"/>
          <xsd:enumeration value="Visual Impairments"/>
        </xsd:restriction>
      </xsd:simpleType>
    </xsd:element>
    <xsd:element name="Ex_x002d_Offenders_x0020_Section" ma:index="43" nillable="true" ma:displayName="Criminal Backgrounds Section" ma:format="Dropdown" ma:internalName="Ex_x002d_Offenders_x0020_Section" ma:readOnly="false">
      <xsd:simpleType>
        <xsd:restriction base="dms:Choice">
          <xsd:enumeration value="Criminal Background Checks and Information"/>
          <xsd:enumeration value="Employment Issues"/>
          <xsd:enumeration value="Expungement and Remedies"/>
          <xsd:enumeration value="Juveniles"/>
          <xsd:enumeration value="Legal Sanctions"/>
          <xsd:enumeration value="Miscellaneous"/>
          <xsd:enumeration value="Resources"/>
        </xsd:restriction>
      </xsd:simpleType>
    </xsd:element>
    <xsd:element name="Hardware" ma:index="44" nillable="true" ma:displayName="Hardware or Tech" ma:format="Dropdown" ma:internalName="Hardware" ma:readOnly="false">
      <xsd:simpleType>
        <xsd:restriction base="dms:Choice">
          <xsd:enumeration value="Cisco IP Phones"/>
          <xsd:enumeration value="iPhones"/>
          <xsd:enumeration value="MFD and Scan to File"/>
          <xsd:enumeration value="Printers/Scanners"/>
        </xsd:restriction>
      </xsd:simpleType>
    </xsd:element>
    <xsd:element name="IPS_x0020_Section" ma:index="45" nillable="true" ma:displayName="IPS Section" ma:format="Dropdown" ma:internalName="IPS_x0020_Section" ma:readOnly="false">
      <xsd:simpleType>
        <xsd:restriction base="dms:Choice">
          <xsd:enumeration value="IPS Background"/>
          <xsd:enumeration value="IPS in Minnesota"/>
          <xsd:enumeration value="IPS for VRS Staff Members"/>
          <xsd:enumeration value="IPS for our MH Partners"/>
          <xsd:enumeration value="IPS Funding"/>
          <xsd:enumeration value="IPS for People with Justice System Involvement"/>
          <xsd:enumeration value="IPS for People with Co-Occurring Substance Use Disorders"/>
          <xsd:enumeration value="IPS Forms/Resources for Programs"/>
        </xsd:restriction>
      </xsd:simpleType>
    </xsd:element>
    <xsd:element name="Motivational_x0020_Interviewing_x0020_Section" ma:index="46" nillable="true" ma:displayName="Motivational Interviewing Section" ma:format="Dropdown" ma:internalName="Motivational_x0020_Interviewing_x0020_Section" ma:readOnly="false">
      <xsd:simpleType>
        <xsd:restriction base="dms:Choice">
          <xsd:enumeration value="Learning Materials"/>
          <xsd:enumeration value="MI Tools and Microskills"/>
        </xsd:restriction>
      </xsd:simpleType>
    </xsd:element>
    <xsd:element name="Person_x002d_Centered_x0020_Section" ma:index="47" nillable="true" ma:displayName="Tool" ma:format="Dropdown" ma:internalName="Person_x002d_Centered_x0020_Section" ma:readOnly="false">
      <xsd:simpleType>
        <xsd:restriction base="dms:Choice">
          <xsd:enumeration value="4+1"/>
          <xsd:enumeration value="Charting the LifeCourse"/>
          <xsd:enumeration value="Donut Sort"/>
          <xsd:enumeration value="Good Day/Bad Day"/>
          <xsd:enumeration value="Important To / Important For"/>
          <xsd:enumeration value="Like and Admire"/>
          <xsd:enumeration value="Morning Ritual"/>
          <xsd:enumeration value="One Page Profile"/>
          <xsd:enumeration value="Relationship Map"/>
          <xsd:enumeration value="Visual Mapping"/>
          <xsd:enumeration value="Warm Up Exercises"/>
          <xsd:enumeration value="What's Working, What's Not Working"/>
          <xsd:enumeration value="Your Resources, History and Handouts"/>
          <xsd:enumeration value="Your Resources, Presentations"/>
        </xsd:restriction>
      </xsd:simpleType>
    </xsd:element>
    <xsd:element name="Placement_x0020_Section" ma:index="48" nillable="true" ma:displayName="Placement Section" ma:format="Dropdown" ma:internalName="Placement_x0020_Section" ma:readOnly="false">
      <xsd:simpleType>
        <xsd:restriction base="dms:Choice">
          <xsd:enumeration value="Business Engagement (See Forms for Marketing Materials)"/>
          <xsd:enumeration value="Connect 700"/>
          <xsd:enumeration value="Disability Disclosure"/>
          <xsd:enumeration value="Job Related Services (See Forms for Fillable Agreements)Meeting Recordings"/>
          <xsd:enumeration value="Other Resources"/>
          <xsd:enumeration value="Placement and Follow-Up Services"/>
          <xsd:enumeration value="Schedule A - Federal Employment"/>
        </xsd:restriction>
      </xsd:simpleType>
    </xsd:element>
    <xsd:element name="Postsecondary_x0020_Section" ma:index="49" nillable="true" ma:displayName="Postsecondary Section" ma:format="Dropdown" ma:internalName="Postsecondary_x0020_Section" ma:readOnly="false">
      <xsd:simpleType>
        <xsd:restriction base="dms:Choice">
          <xsd:enumeration value="Case Management Tools"/>
          <xsd:enumeration value="Distance Learning"/>
          <xsd:enumeration value="Financial Aid"/>
          <xsd:enumeration value="Interagency Resources"/>
          <xsd:enumeration value="Minnesota"/>
          <xsd:enumeration value="National"/>
          <xsd:enumeration value="Private Career School Searches"/>
        </xsd:restriction>
      </xsd:simpleType>
    </xsd:element>
    <xsd:element name="TechSubCategory" ma:index="50" nillable="true" ma:displayName="Tech Section" ma:format="Dropdown" ma:internalName="TechSubCategory" ma:readOnly="false">
      <xsd:simpleType>
        <xsd:restriction base="dms:Choice">
          <xsd:enumeration value="Accessibility"/>
          <xsd:enumeration value="General"/>
          <xsd:enumeration value="Security"/>
          <xsd:enumeration value="WF1 Connect App"/>
          <xsd:enumeration value="WF1 eSignature"/>
        </xsd:restriction>
      </xsd:simpleType>
    </xsd:element>
    <xsd:element name="Transition_x0020_Section" ma:index="51" nillable="true" ma:displayName="Transition Section" ma:format="Dropdown" ma:internalName="Transition_x0020_Section" ma:readOnly="false">
      <xsd:simpleType>
        <xsd:restriction base="dms:Choice">
          <xsd:enumeration value="AT in Transition"/>
          <xsd:enumeration value="Authorizing, Reporting, and Invoicing"/>
          <xsd:enumeration value="Communication Materials"/>
          <xsd:enumeration value="Directories"/>
          <xsd:enumeration value="Pre-ETS"/>
          <xsd:enumeration value="Tools"/>
          <xsd:enumeration value="Training"/>
        </xsd:restriction>
      </xsd:simpleType>
    </xsd:element>
    <xsd:element name="VAS_x0020_Section" ma:index="52" nillable="true" ma:displayName="VAS Section" ma:format="Dropdown" ma:internalName="VAS_x0020_Section" ma:readOnly="false">
      <xsd:simpleType>
        <xsd:restriction base="dms:Choice">
          <xsd:enumeration value="Assessment Types &amp; VAS Resources"/>
          <xsd:enumeration value="Assessments Available"/>
          <xsd:enumeration value="Career Assessment Inventory (CAI)"/>
          <xsd:enumeration value="CareerScope"/>
          <xsd:enumeration value="COPSystem"/>
          <xsd:enumeration value="Pictorial Assessments"/>
          <xsd:enumeration value="Psychometrist Manual &amp; Resources"/>
          <xsd:enumeration value="Strong Interest Inventory (SII), CPI 260 CPI 434"/>
        </xsd:restriction>
      </xsd:simpleType>
    </xsd:element>
    <xsd:element name="Webinar_x0020_Date" ma:index="53" nillable="true" ma:displayName="Webinar Date" ma:format="DateOnly" ma:internalName="Webinar_x0020_Date" ma:readOnly="false">
      <xsd:simpleType>
        <xsd:restriction base="dms:DateTime"/>
      </xsd:simpleType>
    </xsd:element>
    <xsd:element name="Webinar_x0020_Title" ma:index="54" nillable="true" ma:displayName="Webinar Title" ma:internalName="Webinar_x0020_Title" ma:readOnly="false">
      <xsd:simpleType>
        <xsd:restriction base="dms:Text">
          <xsd:maxLength value="255"/>
        </xsd:restriction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ousFilename" ma:index="57" nillable="true" ma:displayName="PreviousFilename" ma:hidden="true" ma:internalName="PreviousFilename" ma:readOnly="false">
      <xsd:simpleType>
        <xsd:restriction base="dms:Text">
          <xsd:maxLength value="255"/>
        </xsd:restriction>
      </xsd:simpleType>
    </xsd:element>
    <xsd:element name="AverageRating" ma:index="58" nillable="true" ma:displayName="Rating (0-5)" ma:decimals="2" ma:description="Average value of all the ratings that have been submitted" ma:hidden="true" ma:internalName="AverageRating" ma:readOnly="false" ma:percentage="FALSE">
      <xsd:simpleType>
        <xsd:restriction base="dms:Number"/>
      </xsd:simpleType>
    </xsd:element>
    <xsd:element name="RatingCount" ma:index="59" nillable="true" ma:displayName="Number of Ratings" ma:decimals="0" ma:description="Number of ratings submitted" ma:hidden="true" ma:internalName="RatingCount" ma:readOnly="false" ma:percentage="FALSE">
      <xsd:simpleType>
        <xsd:restriction base="dms:Number"/>
      </xsd:simpleType>
    </xsd:element>
    <xsd:element name="LikesCount" ma:index="60" nillable="true" ma:displayName="Number of Likes" ma:hidden="true" ma:internalName="LikesCount" ma:readOnly="false">
      <xsd:simpleType>
        <xsd:restriction base="dms:Unknown"/>
      </xsd:simpleType>
    </xsd:element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7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7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c7d0-d3d9-4e32-8718-c96a71568a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55" nillable="true" ma:displayName="Shared With Details" ma:hidden="true" ma:internalName="SharedWithDetails" ma:readOnly="true">
      <xsd:simpleType>
        <xsd:restriction base="dms:Note"/>
      </xsd:simpleType>
    </xsd:element>
    <xsd:element name="SharedWithUsers" ma:index="6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5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secondary_x0020_Section xmlns="43a49201-0530-47a5-9340-467232ce22d3" xsi:nil="true"/>
    <Person_x002d_Centered_x0020_Section xmlns="43a49201-0530-47a5-9340-467232ce22d3" xsi:nil="true"/>
    <Type_x0020_of_x0020_Resource xmlns="43a49201-0530-47a5-9340-467232ce22d3">Microsoft Word</Type_x0020_of_x0020_Resource>
    <IPS_x0020_Section xmlns="43a49201-0530-47a5-9340-467232ce22d3" xsi:nil="true"/>
    <Motivational_x0020_Interviewing_x0020_Section xmlns="43a49201-0530-47a5-9340-467232ce22d3" xsi:nil="true"/>
    <Placement_x0020_Section xmlns="43a49201-0530-47a5-9340-467232ce22d3" xsi:nil="true"/>
    <VAS_x0020_Section xmlns="43a49201-0530-47a5-9340-467232ce22d3" xsi:nil="true"/>
    <RatingCount xmlns="43a49201-0530-47a5-9340-467232ce22d3" xsi:nil="true"/>
    <Hardware xmlns="43a49201-0530-47a5-9340-467232ce22d3" xsi:nil="true"/>
    <IconOverlay xmlns="http://schemas.microsoft.com/sharepoint/v4" xsi:nil="true"/>
    <Ex_x002d_Offenders_x0020_Section xmlns="43a49201-0530-47a5-9340-467232ce22d3" xsi:nil="true"/>
    <Case_x0020_Work_x0020_Aids_x0020_Section xmlns="43a49201-0530-47a5-9340-467232ce22d3" xsi:nil="true"/>
    <URL xmlns="http://schemas.microsoft.com/sharepoint/v3">
      <Url>https://mn365.sharepoint.com/sites/DEED-VRS/Resources/billable-services-for-job-related-services.docx?d=wd51d3b38d724490e9c079a15a92c122d</Url>
      <Description>Billable Services for Job Related Services</Description>
    </URL>
    <Transition_x0020_Section xmlns="43a49201-0530-47a5-9340-467232ce22d3" xsi:nil="true"/>
    <LikesCount xmlns="43a49201-0530-47a5-9340-467232ce22d3" xsi:nil="true"/>
    <Topic xmlns="43a49201-0530-47a5-9340-467232ce22d3">
      <Value>Placement</Value>
    </Topic>
    <AverageRating xmlns="43a49201-0530-47a5-9340-467232ce22d3" xsi:nil="true"/>
    <TechSubCategory xmlns="43a49201-0530-47a5-9340-467232ce22d3" xsi:nil="true"/>
    <Webinar_x0020_Date xmlns="43a49201-0530-47a5-9340-467232ce22d3" xsi:nil="true"/>
    <Software xmlns="43a49201-0530-47a5-9340-467232ce22d3" xsi:nil="true"/>
    <Webinar_x0020_Title xmlns="43a49201-0530-47a5-9340-467232ce22d3" xsi:nil="true"/>
    <PreviousFilename xmlns="43a49201-0530-47a5-9340-467232ce22d3">billable-services-for-job-related-services</PreviousFilename>
    <AppSoftwareCheck xmlns="43a49201-0530-47a5-9340-467232ce22d3">false</AppSoftwareCheck>
    <HardwareTechCheck xmlns="43a49201-0530-47a5-9340-467232ce22d3">false</HardwareTechCheck>
    <SupportedEmploymentCheck xmlns="43a49201-0530-47a5-9340-467232ce22d3">false</SupportedEmploymentCheck>
    <WIOA511Check xmlns="43a49201-0530-47a5-9340-467232ce22d3">false</WIOA511Check>
    <SmallBusinessCheck xmlns="43a49201-0530-47a5-9340-467232ce22d3">false</SmallBusinessCheck>
    <MentalHealthCheck xmlns="43a49201-0530-47a5-9340-467232ce22d3">false</MentalHealthCheck>
    <LanguageLineCheck xmlns="43a49201-0530-47a5-9340-467232ce22d3">false</LanguageLineCheck>
    <RemoteWorkToolsCheck xmlns="43a49201-0530-47a5-9340-467232ce22d3">false</RemoteWorkToolsCheck>
    <PTContractCheck xmlns="43a49201-0530-47a5-9340-467232ce22d3">false</PTContractCheck>
    <ILCheck xmlns="43a49201-0530-47a5-9340-467232ce22d3">false</ILCheck>
    <WF1Check xmlns="43a49201-0530-47a5-9340-467232ce22d3">false</WF1Check>
    <LegalInfoCheck xmlns="43a49201-0530-47a5-9340-467232ce22d3">false</LegalInfoCheck>
    <DHHCheck xmlns="43a49201-0530-47a5-9340-467232ce22d3">false</DHHCheck>
    <HomeBasedEmploymentCheck xmlns="43a49201-0530-47a5-9340-467232ce22d3">false</HomeBasedEmploymentCheck>
    <GeneralCheck xmlns="43a49201-0530-47a5-9340-467232ce22d3">false</GeneralCheck>
    <EECheck xmlns="43a49201-0530-47a5-9340-467232ce22d3">false</EECheck>
    <E1MNCheck xmlns="43a49201-0530-47a5-9340-467232ce22d3">false</E1MNCheck>
    <CECheck xmlns="43a49201-0530-47a5-9340-467232ce22d3">false</CECheck>
    <AllStaffMeetingCheck xmlns="43a49201-0530-47a5-9340-467232ce22d3">false</AllStaffMeetingCheck>
    <CommunityPartnersCheck xmlns="43a49201-0530-47a5-9340-467232ce22d3">false</CommunityPartnersCheck>
    <AutismSpectrumCheck xmlns="43a49201-0530-47a5-9340-467232ce22d3">false</AutismSpectrumCheck>
    <AmericanIndianCheck xmlns="43a49201-0530-47a5-9340-467232ce22d3">false</AmericanIndianCheck>
    <BenefitsPlanningCheck xmlns="43a49201-0530-47a5-9340-467232ce22d3">false</BenefitsPlanningCheck>
    <AssistiveTechnologyCheck xmlns="43a49201-0530-47a5-9340-467232ce22d3">false</AssistiveTechnologyCheck>
    <CaseWorkAidsCheck xmlns="43a49201-0530-47a5-9340-467232ce22d3">false</CaseWorkAidsCheck>
    <PersonCenteredCheck xmlns="43a49201-0530-47a5-9340-467232ce22d3">false</PersonCenteredCheck>
    <ComputersTelecomCheck xmlns="43a49201-0530-47a5-9340-467232ce22d3">false</ComputersTelecomCheck>
    <DEIACheck xmlns="43a49201-0530-47a5-9340-467232ce22d3">false</DEIACheck>
    <MICheck xmlns="43a49201-0530-47a5-9340-467232ce22d3">false</MICheck>
    <CriminalBackgroundsCheck xmlns="43a49201-0530-47a5-9340-467232ce22d3">false</CriminalBackgroundsCheck>
    <IPSCheck xmlns="43a49201-0530-47a5-9340-467232ce22d3">false</IPSCheck>
    <PlacementCheck xmlns="43a49201-0530-47a5-9340-467232ce22d3">true</PlacementCheck>
    <PLMACheck xmlns="43a49201-0530-47a5-9340-467232ce22d3">false</PLMACheck>
    <TransitionCheck xmlns="43a49201-0530-47a5-9340-467232ce22d3">false</TransitionCheck>
    <VASCheck xmlns="43a49201-0530-47a5-9340-467232ce22d3">false</VASCheck>
    <PostsecondaryCheck xmlns="43a49201-0530-47a5-9340-467232ce22d3">false</PostsecondaryCheck>
    <WebinarCheck xmlns="43a49201-0530-47a5-9340-467232ce22d3">false</WebinarCheck>
  </documentManagement>
</p:properties>
</file>

<file path=customXml/itemProps1.xml><?xml version="1.0" encoding="utf-8"?>
<ds:datastoreItem xmlns:ds="http://schemas.openxmlformats.org/officeDocument/2006/customXml" ds:itemID="{2E130C07-7701-48BC-B554-71ACB572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49201-0530-47a5-9340-467232ce22d3"/>
    <ds:schemaRef ds:uri="20e4c7d0-d3d9-4e32-8718-c96a71568a0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C2E4E-2E79-4B1D-8F22-6DAE0A3BC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72B10-6CF2-45BC-AD84-2623CD108FF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0e4c7d0-d3d9-4e32-8718-c96a71568a05"/>
    <ds:schemaRef ds:uri="http://schemas.microsoft.com/sharepoint/v3"/>
    <ds:schemaRef ds:uri="http://schemas.microsoft.com/sharepoint/v4"/>
    <ds:schemaRef ds:uri="http://purl.org/dc/terms/"/>
    <ds:schemaRef ds:uri="43a49201-0530-47a5-9340-467232ce22d3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Billable Services for Job Related Services</dc:title>
  <dc:subject/>
  <dc:creator>Craft, Jamie (DEED)</dc:creator>
  <cp:keywords/>
  <dc:description/>
  <cp:lastModifiedBy>Oien, Janeen (She/Her/Hers) (DEED)</cp:lastModifiedBy>
  <cp:revision>2</cp:revision>
  <dcterms:created xsi:type="dcterms:W3CDTF">2024-09-24T17:53:00Z</dcterms:created>
  <dcterms:modified xsi:type="dcterms:W3CDTF">2024-09-24T17:53:00Z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0x0101009311CE10ED7CE44A9C8BD439BED6146B</vt:lpwstr>
  </property>
</Properties>
</file>