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67A1" w14:textId="77777777" w:rsidR="00CA066E" w:rsidRDefault="00CA066E"/>
    <w:p w14:paraId="0350584B" w14:textId="77777777" w:rsidR="004767CC" w:rsidRDefault="0035301C">
      <w:r>
        <w:rPr>
          <w:noProof/>
        </w:rPr>
        <w:drawing>
          <wp:inline distT="0" distB="0" distL="0" distR="0" wp14:anchorId="50A32363" wp14:editId="1D91769E">
            <wp:extent cx="6772275" cy="41910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C57EFB1" w14:textId="77777777" w:rsidR="0035301C" w:rsidRDefault="0035301C"/>
    <w:p w14:paraId="149326DB" w14:textId="77777777" w:rsidR="0042276B" w:rsidRDefault="0042276B">
      <w:r>
        <w:t>Typi</w:t>
      </w:r>
      <w:r w:rsidR="004767CC">
        <w:t>cally this takes approximately 9</w:t>
      </w:r>
      <w:r>
        <w:t xml:space="preserve"> weeks, using approximately </w:t>
      </w:r>
      <w:r w:rsidR="009A1945">
        <w:t>4-</w:t>
      </w:r>
      <w:r>
        <w:t xml:space="preserve">6 hours per </w:t>
      </w:r>
      <w:r w:rsidR="009A1945">
        <w:t>week in first two weeks and more</w:t>
      </w:r>
      <w:r>
        <w:t xml:space="preserve"> time in the 4</w:t>
      </w:r>
      <w:r w:rsidRPr="0042276B">
        <w:rPr>
          <w:vertAlign w:val="superscript"/>
        </w:rPr>
        <w:t>th</w:t>
      </w:r>
      <w:r>
        <w:t>-6</w:t>
      </w:r>
      <w:r w:rsidRPr="0042276B">
        <w:rPr>
          <w:vertAlign w:val="superscript"/>
        </w:rPr>
        <w:t>th</w:t>
      </w:r>
      <w:r>
        <w:t xml:space="preserve"> week</w:t>
      </w:r>
      <w:r w:rsidR="009A1945">
        <w:t xml:space="preserve"> depending on what activity/job has been disc</w:t>
      </w:r>
      <w:r w:rsidR="00EB0EEA">
        <w:t>overed as a good fit to tryout</w:t>
      </w:r>
      <w:r>
        <w:t xml:space="preserve">. The process needs to be intentional and should only last </w:t>
      </w:r>
      <w:r w:rsidR="004767CC">
        <w:rPr>
          <w:b/>
        </w:rPr>
        <w:t>8-10</w:t>
      </w:r>
      <w:r w:rsidRPr="009A1945">
        <w:rPr>
          <w:b/>
        </w:rPr>
        <w:t xml:space="preserve"> weeks</w:t>
      </w:r>
      <w:r>
        <w:t>.</w:t>
      </w:r>
    </w:p>
    <w:p w14:paraId="6C4669F6" w14:textId="77777777" w:rsidR="004767CC" w:rsidRDefault="004767CC"/>
    <w:p w14:paraId="645BEA5E" w14:textId="77777777" w:rsidR="0042276B" w:rsidRDefault="0042276B">
      <w:r>
        <w:t xml:space="preserve">At the team meeting initiate the conversation that home observations will occur and make sure the team is in agreement with this or designates a place where the process can begin in the community. Obtain approvals to take pictures (only to be used to enter into the person-centered plan). Inquire who the people are that are important to the person, including places where the person frequents, such as the library, restaurants, bowling, etc. </w:t>
      </w:r>
    </w:p>
    <w:p w14:paraId="353AF67C" w14:textId="77777777" w:rsidR="0042276B" w:rsidRDefault="0042276B"/>
    <w:p w14:paraId="320EC0D3" w14:textId="77777777" w:rsidR="0042276B" w:rsidRDefault="0042276B">
      <w:r>
        <w:t>Customize</w:t>
      </w:r>
      <w:r w:rsidR="00711046">
        <w:t>d</w:t>
      </w:r>
      <w:r>
        <w:t xml:space="preserve"> Employment is a direction to pursue and is in accordance with the Olm</w:t>
      </w:r>
      <w:r w:rsidR="00EB0EEA">
        <w:t>stead Plan</w:t>
      </w:r>
      <w:r w:rsidR="00C013FF">
        <w:t>, Employment</w:t>
      </w:r>
      <w:r>
        <w:t xml:space="preserve"> First</w:t>
      </w:r>
      <w:r w:rsidR="008F462D">
        <w:t xml:space="preserve"> Rule</w:t>
      </w:r>
      <w:r>
        <w:t>, Home and Commu</w:t>
      </w:r>
      <w:r w:rsidR="00711046">
        <w:t xml:space="preserve">nity Based Services Rule, WIOA </w:t>
      </w:r>
      <w:r w:rsidR="00EB0EEA">
        <w:t xml:space="preserve">and </w:t>
      </w:r>
      <w:r>
        <w:t xml:space="preserve">245D standards. Everyone benefits from CE, it does not discriminate between varying skill levels, behavior challenges, </w:t>
      </w:r>
      <w:r w:rsidR="008F462D">
        <w:t>obstacles for community involvement, criminal backgrounds, etc.</w:t>
      </w:r>
      <w:r>
        <w:t xml:space="preserve"> </w:t>
      </w:r>
    </w:p>
    <w:p w14:paraId="7B0826F4" w14:textId="77777777" w:rsidR="002A1FA6" w:rsidRDefault="002A1FA6"/>
    <w:p w14:paraId="02CB69B6" w14:textId="77777777" w:rsidR="002A1FA6" w:rsidRDefault="00B012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05A38" wp14:editId="071219D9">
                <wp:simplePos x="0" y="0"/>
                <wp:positionH relativeFrom="column">
                  <wp:posOffset>1222743</wp:posOffset>
                </wp:positionH>
                <wp:positionV relativeFrom="paragraph">
                  <wp:posOffset>7222948</wp:posOffset>
                </wp:positionV>
                <wp:extent cx="701749" cy="530225"/>
                <wp:effectExtent l="0" t="0" r="3175" b="317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49" cy="53022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12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96.3pt;margin-top:568.75pt;width:55.25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" adj="10800" fillcolor="#c3b5d9 [1944]" stroked="f" strokeweight="1pt"/>
            </w:pict>
          </mc:Fallback>
        </mc:AlternateContent>
      </w:r>
      <w:r w:rsidR="00E979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7644EA" wp14:editId="403EAFDB">
                <wp:simplePos x="0" y="0"/>
                <wp:positionH relativeFrom="column">
                  <wp:posOffset>3143250</wp:posOffset>
                </wp:positionH>
                <wp:positionV relativeFrom="paragraph">
                  <wp:posOffset>8055610</wp:posOffset>
                </wp:positionV>
                <wp:extent cx="654050" cy="638175"/>
                <wp:effectExtent l="0" t="0" r="0" b="95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638175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EB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47.5pt;margin-top:634.3pt;width:51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" adj="11062" fillcolor="#c3b5d9 [1944]" stroked="f" strokeweight="1pt"/>
            </w:pict>
          </mc:Fallback>
        </mc:AlternateContent>
      </w:r>
      <w:r w:rsidR="008218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3F26" wp14:editId="0B9C5F70">
                <wp:simplePos x="0" y="0"/>
                <wp:positionH relativeFrom="column">
                  <wp:posOffset>3962400</wp:posOffset>
                </wp:positionH>
                <wp:positionV relativeFrom="paragraph">
                  <wp:posOffset>7865110</wp:posOffset>
                </wp:positionV>
                <wp:extent cx="2495550" cy="914400"/>
                <wp:effectExtent l="0" t="0" r="19050" b="19050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9144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EE5FC" w14:textId="77777777" w:rsidR="008218BE" w:rsidRDefault="008218BE" w:rsidP="008218BE">
                            <w:pPr>
                              <w:jc w:val="center"/>
                            </w:pPr>
                            <w:r>
                              <w:t>Week 10+</w:t>
                            </w:r>
                            <w:r w:rsidR="008A3DF0">
                              <w:t>:</w:t>
                            </w:r>
                          </w:p>
                          <w:p w14:paraId="58A9BD9A" w14:textId="77777777" w:rsidR="008218BE" w:rsidRDefault="008218BE" w:rsidP="008218BE">
                            <w:pPr>
                              <w:jc w:val="center"/>
                            </w:pPr>
                            <w:r>
                              <w:t>Job Tryouts, Internships, volunteer if required to secure job</w:t>
                            </w:r>
                            <w:r w:rsidR="008D42EC">
                              <w:t>/CE Postion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312pt;margin-top:619.3pt;width:19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" fillcolor="#7153a0 [2408]" strokecolor="#526041 [1604]" strokeweight="1pt">
                <v:textbox>
                  <w:txbxContent>
                    <w:p w:rsidR="008218BE" w:rsidRDefault="008218BE" w:rsidP="008218BE">
                      <w:pPr>
                        <w:jc w:val="center"/>
                      </w:pPr>
                      <w:r>
                        <w:t>Week 10+</w:t>
                      </w:r>
                      <w:r w:rsidR="008A3DF0">
                        <w:t>:</w:t>
                      </w:r>
                    </w:p>
                    <w:p w:rsidR="008218BE" w:rsidRDefault="008218BE" w:rsidP="008218BE">
                      <w:pPr>
                        <w:jc w:val="center"/>
                      </w:pPr>
                      <w:r>
                        <w:t>Job Tryouts, Internships, volunteer if required to secure job</w:t>
                      </w:r>
                      <w:r w:rsidR="008D42EC">
                        <w:t>/CE Postion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18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5FBDF" wp14:editId="459C459F">
                <wp:simplePos x="0" y="0"/>
                <wp:positionH relativeFrom="column">
                  <wp:posOffset>361950</wp:posOffset>
                </wp:positionH>
                <wp:positionV relativeFrom="paragraph">
                  <wp:posOffset>7884160</wp:posOffset>
                </wp:positionV>
                <wp:extent cx="2533650" cy="907415"/>
                <wp:effectExtent l="0" t="0" r="19050" b="26035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90741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70819" w14:textId="77777777" w:rsidR="008218BE" w:rsidRDefault="008218BE" w:rsidP="008218BE">
                            <w:pPr>
                              <w:jc w:val="center"/>
                            </w:pPr>
                            <w:r>
                              <w:t>Week 8 &amp; 9</w:t>
                            </w:r>
                            <w:r w:rsidR="008A3DF0">
                              <w:t>:</w:t>
                            </w:r>
                          </w:p>
                          <w:p w14:paraId="178E6E1F" w14:textId="77777777" w:rsidR="008218BE" w:rsidRDefault="008218BE" w:rsidP="008218BE">
                            <w:pPr>
                              <w:jc w:val="center"/>
                            </w:pPr>
                            <w:r>
                              <w:t>Informational Interviews</w:t>
                            </w:r>
                            <w:r w:rsidR="008A3DF0">
                              <w:t>/Employer Presentation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27" type="#_x0000_t176" style="position:absolute;margin-left:28.5pt;margin-top:620.8pt;width:199.5pt;height: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" fillcolor="#7153a0 [2408]" strokecolor="#526041 [1604]" strokeweight="1pt">
                <v:textbox>
                  <w:txbxContent>
                    <w:p w:rsidR="008218BE" w:rsidRDefault="008218BE" w:rsidP="008218BE">
                      <w:pPr>
                        <w:jc w:val="center"/>
                      </w:pPr>
                      <w:r>
                        <w:t>Week 8 &amp; 9</w:t>
                      </w:r>
                      <w:r w:rsidR="008A3DF0">
                        <w:t>:</w:t>
                      </w:r>
                    </w:p>
                    <w:p w:rsidR="008218BE" w:rsidRDefault="008218BE" w:rsidP="008218BE">
                      <w:pPr>
                        <w:jc w:val="center"/>
                      </w:pPr>
                      <w:r>
                        <w:t>Informational Interviews</w:t>
                      </w:r>
                      <w:r w:rsidR="008A3DF0">
                        <w:t>/Employer Presentation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m</w:t>
      </w:r>
      <w:r w:rsidR="002A1FA6">
        <w:rPr>
          <w:noProof/>
        </w:rPr>
        <w:drawing>
          <wp:inline distT="0" distB="0" distL="0" distR="0" wp14:anchorId="1727B3AA" wp14:editId="69243E7F">
            <wp:extent cx="6657975" cy="90392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2A1FA6" w:rsidSect="008F462D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3F02" w14:textId="77777777" w:rsidR="000265AC" w:rsidRDefault="000265AC" w:rsidP="008F462D">
      <w:pPr>
        <w:spacing w:after="0" w:line="240" w:lineRule="auto"/>
      </w:pPr>
      <w:r>
        <w:separator/>
      </w:r>
    </w:p>
  </w:endnote>
  <w:endnote w:type="continuationSeparator" w:id="0">
    <w:p w14:paraId="699816C7" w14:textId="77777777" w:rsidR="000265AC" w:rsidRDefault="000265AC" w:rsidP="008F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E9A3" w14:textId="77777777" w:rsidR="000265AC" w:rsidRDefault="000265AC" w:rsidP="008F462D">
      <w:pPr>
        <w:spacing w:after="0" w:line="240" w:lineRule="auto"/>
      </w:pPr>
      <w:r>
        <w:separator/>
      </w:r>
    </w:p>
  </w:footnote>
  <w:footnote w:type="continuationSeparator" w:id="0">
    <w:p w14:paraId="357F6DCD" w14:textId="77777777" w:rsidR="000265AC" w:rsidRDefault="000265AC" w:rsidP="008F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3E31A" w14:textId="77777777" w:rsidR="008F462D" w:rsidRPr="00294E03" w:rsidRDefault="00294E03" w:rsidP="00294E03">
    <w:pPr>
      <w:pStyle w:val="Header"/>
      <w:tabs>
        <w:tab w:val="clear" w:pos="4680"/>
        <w:tab w:val="clear" w:pos="9360"/>
        <w:tab w:val="center" w:pos="5400"/>
      </w:tabs>
      <w:spacing w:after="120"/>
      <w:rPr>
        <w:rFonts w:ascii="Castellar" w:hAnsi="Castellar"/>
        <w:sz w:val="36"/>
        <w:szCs w:val="40"/>
      </w:rPr>
    </w:pPr>
    <w:r>
      <w:rPr>
        <w:rFonts w:ascii="Castellar" w:hAnsi="Castellar"/>
        <w:noProof/>
        <w:sz w:val="40"/>
        <w:szCs w:val="40"/>
      </w:rPr>
      <w:drawing>
        <wp:inline distT="0" distB="0" distL="0" distR="0" wp14:anchorId="648CCD5D" wp14:editId="08AF550F">
          <wp:extent cx="1097375" cy="463336"/>
          <wp:effectExtent l="0" t="0" r="762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n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375" cy="46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stellar" w:hAnsi="Castellar"/>
        <w:sz w:val="40"/>
        <w:szCs w:val="40"/>
      </w:rPr>
      <w:tab/>
    </w:r>
    <w:r w:rsidR="00EF79AA" w:rsidRPr="00294E03">
      <w:rPr>
        <w:rFonts w:ascii="Castellar" w:hAnsi="Castellar"/>
        <w:sz w:val="36"/>
        <w:szCs w:val="40"/>
      </w:rPr>
      <w:t xml:space="preserve">MN </w:t>
    </w:r>
    <w:r w:rsidR="008F462D" w:rsidRPr="00294E03">
      <w:rPr>
        <w:rFonts w:ascii="Castellar" w:hAnsi="Castellar"/>
        <w:sz w:val="36"/>
        <w:szCs w:val="40"/>
      </w:rPr>
      <w:t>Customize</w:t>
    </w:r>
    <w:r w:rsidR="00EF79AA" w:rsidRPr="00294E03">
      <w:rPr>
        <w:rFonts w:ascii="Castellar" w:hAnsi="Castellar"/>
        <w:sz w:val="36"/>
        <w:szCs w:val="40"/>
      </w:rPr>
      <w:t>d</w:t>
    </w:r>
    <w:r w:rsidR="008F462D" w:rsidRPr="00294E03">
      <w:rPr>
        <w:rFonts w:ascii="Castellar" w:hAnsi="Castellar"/>
        <w:sz w:val="36"/>
        <w:szCs w:val="40"/>
      </w:rPr>
      <w:t xml:space="preserve"> Employment Road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FA6"/>
    <w:rsid w:val="000265AC"/>
    <w:rsid w:val="000309FA"/>
    <w:rsid w:val="00077726"/>
    <w:rsid w:val="00083C31"/>
    <w:rsid w:val="00087819"/>
    <w:rsid w:val="000C7734"/>
    <w:rsid w:val="00106517"/>
    <w:rsid w:val="00144D9B"/>
    <w:rsid w:val="001A7D52"/>
    <w:rsid w:val="001C2CAA"/>
    <w:rsid w:val="001D46BA"/>
    <w:rsid w:val="00264E3D"/>
    <w:rsid w:val="00294E03"/>
    <w:rsid w:val="002A1FA6"/>
    <w:rsid w:val="002D7ECC"/>
    <w:rsid w:val="002E7F0F"/>
    <w:rsid w:val="00305010"/>
    <w:rsid w:val="0035301C"/>
    <w:rsid w:val="003629A8"/>
    <w:rsid w:val="0042276B"/>
    <w:rsid w:val="004302C0"/>
    <w:rsid w:val="004767CC"/>
    <w:rsid w:val="004A4BCF"/>
    <w:rsid w:val="00511BD5"/>
    <w:rsid w:val="005B3A3F"/>
    <w:rsid w:val="005F28A2"/>
    <w:rsid w:val="00642A58"/>
    <w:rsid w:val="00711046"/>
    <w:rsid w:val="00811183"/>
    <w:rsid w:val="008218BE"/>
    <w:rsid w:val="008A3DF0"/>
    <w:rsid w:val="008D42EC"/>
    <w:rsid w:val="008F462D"/>
    <w:rsid w:val="009A1945"/>
    <w:rsid w:val="00B0122E"/>
    <w:rsid w:val="00B16C89"/>
    <w:rsid w:val="00BA06C5"/>
    <w:rsid w:val="00C013FF"/>
    <w:rsid w:val="00CA066E"/>
    <w:rsid w:val="00CC239D"/>
    <w:rsid w:val="00DF323C"/>
    <w:rsid w:val="00E979E1"/>
    <w:rsid w:val="00EB0EEA"/>
    <w:rsid w:val="00EF79AA"/>
    <w:rsid w:val="00F42395"/>
    <w:rsid w:val="00F80668"/>
    <w:rsid w:val="00F849F8"/>
    <w:rsid w:val="00F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B8EF9"/>
  <w15:chartTrackingRefBased/>
  <w15:docId w15:val="{04912237-7F0F-41D5-9376-088FE1E2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62D"/>
  </w:style>
  <w:style w:type="paragraph" w:styleId="Footer">
    <w:name w:val="footer"/>
    <w:basedOn w:val="Normal"/>
    <w:link w:val="FooterChar"/>
    <w:uiPriority w:val="99"/>
    <w:unhideWhenUsed/>
    <w:rsid w:val="008F46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62D"/>
  </w:style>
  <w:style w:type="paragraph" w:styleId="BalloonText">
    <w:name w:val="Balloon Text"/>
    <w:basedOn w:val="Normal"/>
    <w:link w:val="BalloonTextChar"/>
    <w:uiPriority w:val="99"/>
    <w:semiHidden/>
    <w:unhideWhenUsed/>
    <w:rsid w:val="008F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A8C7C24-E0DE-418D-9B70-3C5E7D066F5A}" type="doc">
      <dgm:prSet loTypeId="urn:microsoft.com/office/officeart/2005/8/layout/equation2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0165B0C9-A9FA-4BE7-B65D-D4EB79DAB7D8}">
      <dgm:prSet phldrT="[Text]"/>
      <dgm:spPr/>
      <dgm:t>
        <a:bodyPr/>
        <a:lstStyle/>
        <a:p>
          <a:r>
            <a:rPr lang="en-US"/>
            <a:t>Select an Individual</a:t>
          </a:r>
        </a:p>
      </dgm:t>
    </dgm:pt>
    <dgm:pt modelId="{2A189FC0-FEC3-4E5C-99DD-32FDC3DB5105}" type="parTrans" cxnId="{B49981BA-8DCA-497A-A61A-6EBA0529BF74}">
      <dgm:prSet/>
      <dgm:spPr/>
      <dgm:t>
        <a:bodyPr/>
        <a:lstStyle/>
        <a:p>
          <a:endParaRPr lang="en-US"/>
        </a:p>
      </dgm:t>
    </dgm:pt>
    <dgm:pt modelId="{54145E46-2F04-4B0A-B594-CCE749741D59}" type="sibTrans" cxnId="{B49981BA-8DCA-497A-A61A-6EBA0529BF74}">
      <dgm:prSet/>
      <dgm:spPr/>
      <dgm:t>
        <a:bodyPr/>
        <a:lstStyle/>
        <a:p>
          <a:endParaRPr lang="en-US"/>
        </a:p>
      </dgm:t>
    </dgm:pt>
    <dgm:pt modelId="{171393F8-191D-4A89-8EC1-861CD0AC5ED1}">
      <dgm:prSet phldrT="[Text]"/>
      <dgm:spPr/>
      <dgm:t>
        <a:bodyPr/>
        <a:lstStyle/>
        <a:p>
          <a:r>
            <a:rPr lang="en-US"/>
            <a:t>Team Buy-in</a:t>
          </a:r>
        </a:p>
      </dgm:t>
    </dgm:pt>
    <dgm:pt modelId="{86C1E211-01E5-4B02-B938-72B103EB7765}" type="parTrans" cxnId="{4AA919F0-FC87-421A-871E-A305DCA04F01}">
      <dgm:prSet/>
      <dgm:spPr/>
      <dgm:t>
        <a:bodyPr/>
        <a:lstStyle/>
        <a:p>
          <a:endParaRPr lang="en-US"/>
        </a:p>
      </dgm:t>
    </dgm:pt>
    <dgm:pt modelId="{243E3C57-AB0B-4FDE-8917-CD369961ED0F}" type="sibTrans" cxnId="{4AA919F0-FC87-421A-871E-A305DCA04F01}">
      <dgm:prSet/>
      <dgm:spPr/>
      <dgm:t>
        <a:bodyPr/>
        <a:lstStyle/>
        <a:p>
          <a:endParaRPr lang="en-US"/>
        </a:p>
      </dgm:t>
    </dgm:pt>
    <dgm:pt modelId="{4593020A-4DAE-4338-8077-A8651F15B50D}">
      <dgm:prSet phldrT="[Text]"/>
      <dgm:spPr/>
      <dgm:t>
        <a:bodyPr/>
        <a:lstStyle/>
        <a:p>
          <a:r>
            <a:rPr lang="en-US"/>
            <a:t>Funding in place</a:t>
          </a:r>
        </a:p>
      </dgm:t>
    </dgm:pt>
    <dgm:pt modelId="{BD6F4534-5312-40E6-824E-FD1E9A52C33B}" type="parTrans" cxnId="{E0E4B5ED-DCFC-46E8-A2CE-2FC26EE02080}">
      <dgm:prSet/>
      <dgm:spPr/>
      <dgm:t>
        <a:bodyPr/>
        <a:lstStyle/>
        <a:p>
          <a:endParaRPr lang="en-US"/>
        </a:p>
      </dgm:t>
    </dgm:pt>
    <dgm:pt modelId="{1F72B1ED-E2DB-4F00-BD12-E784FDE894BB}" type="sibTrans" cxnId="{E0E4B5ED-DCFC-46E8-A2CE-2FC26EE02080}">
      <dgm:prSet/>
      <dgm:spPr/>
      <dgm:t>
        <a:bodyPr/>
        <a:lstStyle/>
        <a:p>
          <a:endParaRPr lang="en-US"/>
        </a:p>
      </dgm:t>
    </dgm:pt>
    <dgm:pt modelId="{56456359-C8C2-410B-87C7-7A9270C8976D}">
      <dgm:prSet phldrT="[Text]"/>
      <dgm:spPr/>
      <dgm:t>
        <a:bodyPr/>
        <a:lstStyle/>
        <a:p>
          <a:r>
            <a:rPr lang="en-US"/>
            <a:t>Start the Customized Employment Process</a:t>
          </a:r>
        </a:p>
      </dgm:t>
    </dgm:pt>
    <dgm:pt modelId="{23F12E5C-2632-4C8D-A031-D96265B56FD5}" type="parTrans" cxnId="{97BE32A8-FD44-44D6-A919-A1DCC7B76DE4}">
      <dgm:prSet/>
      <dgm:spPr/>
      <dgm:t>
        <a:bodyPr/>
        <a:lstStyle/>
        <a:p>
          <a:endParaRPr lang="en-US"/>
        </a:p>
      </dgm:t>
    </dgm:pt>
    <dgm:pt modelId="{08023544-82AB-48C7-8959-34D662DA66D7}" type="sibTrans" cxnId="{97BE32A8-FD44-44D6-A919-A1DCC7B76DE4}">
      <dgm:prSet/>
      <dgm:spPr/>
      <dgm:t>
        <a:bodyPr/>
        <a:lstStyle/>
        <a:p>
          <a:endParaRPr lang="en-US"/>
        </a:p>
      </dgm:t>
    </dgm:pt>
    <dgm:pt modelId="{6353AA3D-B808-48A3-9D19-778FEEA14D76}" type="pres">
      <dgm:prSet presAssocID="{5A8C7C24-E0DE-418D-9B70-3C5E7D066F5A}" presName="Name0" presStyleCnt="0">
        <dgm:presLayoutVars>
          <dgm:dir/>
          <dgm:resizeHandles val="exact"/>
        </dgm:presLayoutVars>
      </dgm:prSet>
      <dgm:spPr/>
    </dgm:pt>
    <dgm:pt modelId="{C8676581-5331-4068-80A3-AAA7F62AF999}" type="pres">
      <dgm:prSet presAssocID="{5A8C7C24-E0DE-418D-9B70-3C5E7D066F5A}" presName="vNodes" presStyleCnt="0"/>
      <dgm:spPr/>
    </dgm:pt>
    <dgm:pt modelId="{7F7DDB79-3DD6-46D6-ABAE-F525E25F42CA}" type="pres">
      <dgm:prSet presAssocID="{0165B0C9-A9FA-4BE7-B65D-D4EB79DAB7D8}" presName="node" presStyleLbl="node1" presStyleIdx="0" presStyleCnt="4">
        <dgm:presLayoutVars>
          <dgm:bulletEnabled val="1"/>
        </dgm:presLayoutVars>
      </dgm:prSet>
      <dgm:spPr/>
    </dgm:pt>
    <dgm:pt modelId="{7002231A-1ACE-4199-84CA-C1FFEBFDE4B9}" type="pres">
      <dgm:prSet presAssocID="{54145E46-2F04-4B0A-B594-CCE749741D59}" presName="spacerT" presStyleCnt="0"/>
      <dgm:spPr/>
    </dgm:pt>
    <dgm:pt modelId="{C5F4F5E3-EA5B-4C24-8CEB-F7F6082D4166}" type="pres">
      <dgm:prSet presAssocID="{54145E46-2F04-4B0A-B594-CCE749741D59}" presName="sibTrans" presStyleLbl="sibTrans2D1" presStyleIdx="0" presStyleCnt="3"/>
      <dgm:spPr/>
    </dgm:pt>
    <dgm:pt modelId="{FF6C356B-4F63-44DF-BACA-932A6D34BD05}" type="pres">
      <dgm:prSet presAssocID="{54145E46-2F04-4B0A-B594-CCE749741D59}" presName="spacerB" presStyleCnt="0"/>
      <dgm:spPr/>
    </dgm:pt>
    <dgm:pt modelId="{8A51A7FA-7AB9-4698-AF6D-3F14C2EEE740}" type="pres">
      <dgm:prSet presAssocID="{171393F8-191D-4A89-8EC1-861CD0AC5ED1}" presName="node" presStyleLbl="node1" presStyleIdx="1" presStyleCnt="4">
        <dgm:presLayoutVars>
          <dgm:bulletEnabled val="1"/>
        </dgm:presLayoutVars>
      </dgm:prSet>
      <dgm:spPr/>
    </dgm:pt>
    <dgm:pt modelId="{FBF2676F-ADA9-4E08-A504-70D6896099D9}" type="pres">
      <dgm:prSet presAssocID="{243E3C57-AB0B-4FDE-8917-CD369961ED0F}" presName="spacerT" presStyleCnt="0"/>
      <dgm:spPr/>
    </dgm:pt>
    <dgm:pt modelId="{4EBB7768-E6A1-426D-AF2A-81CE17774048}" type="pres">
      <dgm:prSet presAssocID="{243E3C57-AB0B-4FDE-8917-CD369961ED0F}" presName="sibTrans" presStyleLbl="sibTrans2D1" presStyleIdx="1" presStyleCnt="3"/>
      <dgm:spPr/>
    </dgm:pt>
    <dgm:pt modelId="{A018F37D-652B-48F9-97E5-C396EE785FEB}" type="pres">
      <dgm:prSet presAssocID="{243E3C57-AB0B-4FDE-8917-CD369961ED0F}" presName="spacerB" presStyleCnt="0"/>
      <dgm:spPr/>
    </dgm:pt>
    <dgm:pt modelId="{F4941941-286E-46C4-8584-931F09386C06}" type="pres">
      <dgm:prSet presAssocID="{4593020A-4DAE-4338-8077-A8651F15B50D}" presName="node" presStyleLbl="node1" presStyleIdx="2" presStyleCnt="4">
        <dgm:presLayoutVars>
          <dgm:bulletEnabled val="1"/>
        </dgm:presLayoutVars>
      </dgm:prSet>
      <dgm:spPr/>
    </dgm:pt>
    <dgm:pt modelId="{F7E70F6A-0534-4F9E-A2CF-46D763CF8FF9}" type="pres">
      <dgm:prSet presAssocID="{5A8C7C24-E0DE-418D-9B70-3C5E7D066F5A}" presName="sibTransLast" presStyleLbl="sibTrans2D1" presStyleIdx="2" presStyleCnt="3"/>
      <dgm:spPr/>
    </dgm:pt>
    <dgm:pt modelId="{4BB330FF-531B-4CB0-9498-4108F8A09261}" type="pres">
      <dgm:prSet presAssocID="{5A8C7C24-E0DE-418D-9B70-3C5E7D066F5A}" presName="connectorText" presStyleLbl="sibTrans2D1" presStyleIdx="2" presStyleCnt="3"/>
      <dgm:spPr/>
    </dgm:pt>
    <dgm:pt modelId="{742A2178-45A1-4180-A240-B198183876F6}" type="pres">
      <dgm:prSet presAssocID="{5A8C7C24-E0DE-418D-9B70-3C5E7D066F5A}" presName="lastNode" presStyleLbl="node1" presStyleIdx="3" presStyleCnt="4">
        <dgm:presLayoutVars>
          <dgm:bulletEnabled val="1"/>
        </dgm:presLayoutVars>
      </dgm:prSet>
      <dgm:spPr/>
    </dgm:pt>
  </dgm:ptLst>
  <dgm:cxnLst>
    <dgm:cxn modelId="{5B49B402-0938-4F59-BF0E-63231085C75F}" type="presOf" srcId="{56456359-C8C2-410B-87C7-7A9270C8976D}" destId="{742A2178-45A1-4180-A240-B198183876F6}" srcOrd="0" destOrd="0" presId="urn:microsoft.com/office/officeart/2005/8/layout/equation2"/>
    <dgm:cxn modelId="{5B818D7D-CC28-48B9-972E-084937A08C05}" type="presOf" srcId="{54145E46-2F04-4B0A-B594-CCE749741D59}" destId="{C5F4F5E3-EA5B-4C24-8CEB-F7F6082D4166}" srcOrd="0" destOrd="0" presId="urn:microsoft.com/office/officeart/2005/8/layout/equation2"/>
    <dgm:cxn modelId="{04B98E81-E60E-4B7C-9A8F-EAADBFB86BC5}" type="presOf" srcId="{243E3C57-AB0B-4FDE-8917-CD369961ED0F}" destId="{4EBB7768-E6A1-426D-AF2A-81CE17774048}" srcOrd="0" destOrd="0" presId="urn:microsoft.com/office/officeart/2005/8/layout/equation2"/>
    <dgm:cxn modelId="{04395985-5FCB-43FD-91E0-ECFF78E4FB65}" type="presOf" srcId="{1F72B1ED-E2DB-4F00-BD12-E784FDE894BB}" destId="{F7E70F6A-0534-4F9E-A2CF-46D763CF8FF9}" srcOrd="0" destOrd="0" presId="urn:microsoft.com/office/officeart/2005/8/layout/equation2"/>
    <dgm:cxn modelId="{FD7C1687-CF3E-4692-A96E-355714D65D80}" type="presOf" srcId="{171393F8-191D-4A89-8EC1-861CD0AC5ED1}" destId="{8A51A7FA-7AB9-4698-AF6D-3F14C2EEE740}" srcOrd="0" destOrd="0" presId="urn:microsoft.com/office/officeart/2005/8/layout/equation2"/>
    <dgm:cxn modelId="{88829B8B-91CE-4C67-BCFD-F6CA2C05771B}" type="presOf" srcId="{1F72B1ED-E2DB-4F00-BD12-E784FDE894BB}" destId="{4BB330FF-531B-4CB0-9498-4108F8A09261}" srcOrd="1" destOrd="0" presId="urn:microsoft.com/office/officeart/2005/8/layout/equation2"/>
    <dgm:cxn modelId="{97BE32A8-FD44-44D6-A919-A1DCC7B76DE4}" srcId="{5A8C7C24-E0DE-418D-9B70-3C5E7D066F5A}" destId="{56456359-C8C2-410B-87C7-7A9270C8976D}" srcOrd="3" destOrd="0" parTransId="{23F12E5C-2632-4C8D-A031-D96265B56FD5}" sibTransId="{08023544-82AB-48C7-8959-34D662DA66D7}"/>
    <dgm:cxn modelId="{B49981BA-8DCA-497A-A61A-6EBA0529BF74}" srcId="{5A8C7C24-E0DE-418D-9B70-3C5E7D066F5A}" destId="{0165B0C9-A9FA-4BE7-B65D-D4EB79DAB7D8}" srcOrd="0" destOrd="0" parTransId="{2A189FC0-FEC3-4E5C-99DD-32FDC3DB5105}" sibTransId="{54145E46-2F04-4B0A-B594-CCE749741D59}"/>
    <dgm:cxn modelId="{5CA729BC-01F4-45D5-98E8-8D7BFAA1AF78}" type="presOf" srcId="{5A8C7C24-E0DE-418D-9B70-3C5E7D066F5A}" destId="{6353AA3D-B808-48A3-9D19-778FEEA14D76}" srcOrd="0" destOrd="0" presId="urn:microsoft.com/office/officeart/2005/8/layout/equation2"/>
    <dgm:cxn modelId="{62175FC3-98A6-4B51-BE83-67802CC99FA9}" type="presOf" srcId="{0165B0C9-A9FA-4BE7-B65D-D4EB79DAB7D8}" destId="{7F7DDB79-3DD6-46D6-ABAE-F525E25F42CA}" srcOrd="0" destOrd="0" presId="urn:microsoft.com/office/officeart/2005/8/layout/equation2"/>
    <dgm:cxn modelId="{94A02FCA-633D-4728-ACED-A7D00DF379AF}" type="presOf" srcId="{4593020A-4DAE-4338-8077-A8651F15B50D}" destId="{F4941941-286E-46C4-8584-931F09386C06}" srcOrd="0" destOrd="0" presId="urn:microsoft.com/office/officeart/2005/8/layout/equation2"/>
    <dgm:cxn modelId="{E0E4B5ED-DCFC-46E8-A2CE-2FC26EE02080}" srcId="{5A8C7C24-E0DE-418D-9B70-3C5E7D066F5A}" destId="{4593020A-4DAE-4338-8077-A8651F15B50D}" srcOrd="2" destOrd="0" parTransId="{BD6F4534-5312-40E6-824E-FD1E9A52C33B}" sibTransId="{1F72B1ED-E2DB-4F00-BD12-E784FDE894BB}"/>
    <dgm:cxn modelId="{4AA919F0-FC87-421A-871E-A305DCA04F01}" srcId="{5A8C7C24-E0DE-418D-9B70-3C5E7D066F5A}" destId="{171393F8-191D-4A89-8EC1-861CD0AC5ED1}" srcOrd="1" destOrd="0" parTransId="{86C1E211-01E5-4B02-B938-72B103EB7765}" sibTransId="{243E3C57-AB0B-4FDE-8917-CD369961ED0F}"/>
    <dgm:cxn modelId="{535D1E86-A032-4595-9898-D31A3B94B65D}" type="presParOf" srcId="{6353AA3D-B808-48A3-9D19-778FEEA14D76}" destId="{C8676581-5331-4068-80A3-AAA7F62AF999}" srcOrd="0" destOrd="0" presId="urn:microsoft.com/office/officeart/2005/8/layout/equation2"/>
    <dgm:cxn modelId="{B20379E5-9552-482F-9915-4906935863CC}" type="presParOf" srcId="{C8676581-5331-4068-80A3-AAA7F62AF999}" destId="{7F7DDB79-3DD6-46D6-ABAE-F525E25F42CA}" srcOrd="0" destOrd="0" presId="urn:microsoft.com/office/officeart/2005/8/layout/equation2"/>
    <dgm:cxn modelId="{1D7BFB72-0C7F-42CD-A120-6E0BC5DC3390}" type="presParOf" srcId="{C8676581-5331-4068-80A3-AAA7F62AF999}" destId="{7002231A-1ACE-4199-84CA-C1FFEBFDE4B9}" srcOrd="1" destOrd="0" presId="urn:microsoft.com/office/officeart/2005/8/layout/equation2"/>
    <dgm:cxn modelId="{D4F30B5B-8E1C-4888-8A14-CEB7C349295F}" type="presParOf" srcId="{C8676581-5331-4068-80A3-AAA7F62AF999}" destId="{C5F4F5E3-EA5B-4C24-8CEB-F7F6082D4166}" srcOrd="2" destOrd="0" presId="urn:microsoft.com/office/officeart/2005/8/layout/equation2"/>
    <dgm:cxn modelId="{07DD937D-5915-4266-A1D8-15063A47605F}" type="presParOf" srcId="{C8676581-5331-4068-80A3-AAA7F62AF999}" destId="{FF6C356B-4F63-44DF-BACA-932A6D34BD05}" srcOrd="3" destOrd="0" presId="urn:microsoft.com/office/officeart/2005/8/layout/equation2"/>
    <dgm:cxn modelId="{81425D5F-69F0-447B-8E6C-8E2C0C0383EF}" type="presParOf" srcId="{C8676581-5331-4068-80A3-AAA7F62AF999}" destId="{8A51A7FA-7AB9-4698-AF6D-3F14C2EEE740}" srcOrd="4" destOrd="0" presId="urn:microsoft.com/office/officeart/2005/8/layout/equation2"/>
    <dgm:cxn modelId="{8114336D-AFD0-4BCC-954A-841E5B91365F}" type="presParOf" srcId="{C8676581-5331-4068-80A3-AAA7F62AF999}" destId="{FBF2676F-ADA9-4E08-A504-70D6896099D9}" srcOrd="5" destOrd="0" presId="urn:microsoft.com/office/officeart/2005/8/layout/equation2"/>
    <dgm:cxn modelId="{56C42E79-0934-40CE-8C56-92E4C68A96AF}" type="presParOf" srcId="{C8676581-5331-4068-80A3-AAA7F62AF999}" destId="{4EBB7768-E6A1-426D-AF2A-81CE17774048}" srcOrd="6" destOrd="0" presId="urn:microsoft.com/office/officeart/2005/8/layout/equation2"/>
    <dgm:cxn modelId="{F5ADC770-FA2C-490F-9438-C3C0387FDCE6}" type="presParOf" srcId="{C8676581-5331-4068-80A3-AAA7F62AF999}" destId="{A018F37D-652B-48F9-97E5-C396EE785FEB}" srcOrd="7" destOrd="0" presId="urn:microsoft.com/office/officeart/2005/8/layout/equation2"/>
    <dgm:cxn modelId="{FE8E8FCA-AE14-490B-A0B6-01CB52E2540E}" type="presParOf" srcId="{C8676581-5331-4068-80A3-AAA7F62AF999}" destId="{F4941941-286E-46C4-8584-931F09386C06}" srcOrd="8" destOrd="0" presId="urn:microsoft.com/office/officeart/2005/8/layout/equation2"/>
    <dgm:cxn modelId="{E76C1209-0FA7-45D2-B1B3-1CF27930DE77}" type="presParOf" srcId="{6353AA3D-B808-48A3-9D19-778FEEA14D76}" destId="{F7E70F6A-0534-4F9E-A2CF-46D763CF8FF9}" srcOrd="1" destOrd="0" presId="urn:microsoft.com/office/officeart/2005/8/layout/equation2"/>
    <dgm:cxn modelId="{60DDA568-1533-4420-A0D2-0B2E17354716}" type="presParOf" srcId="{F7E70F6A-0534-4F9E-A2CF-46D763CF8FF9}" destId="{4BB330FF-531B-4CB0-9498-4108F8A09261}" srcOrd="0" destOrd="0" presId="urn:microsoft.com/office/officeart/2005/8/layout/equation2"/>
    <dgm:cxn modelId="{5DF9A028-2F69-43A6-8DAB-22DFC7136141}" type="presParOf" srcId="{6353AA3D-B808-48A3-9D19-778FEEA14D76}" destId="{742A2178-45A1-4180-A240-B198183876F6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F4FEE8-B514-41F2-AFBD-C5E527C9D0DF}" type="doc">
      <dgm:prSet loTypeId="urn:microsoft.com/office/officeart/2005/8/layout/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48D6D6C6-7A02-4C09-98D7-6861AF2BE6AF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b="1"/>
            <a:t>Initial Step:</a:t>
          </a:r>
        </a:p>
        <a:p>
          <a:r>
            <a:rPr lang="en-US" b="1"/>
            <a:t> Initial Team meeting to gather relevant information </a:t>
          </a:r>
        </a:p>
      </dgm:t>
    </dgm:pt>
    <dgm:pt modelId="{6F1B72BF-1D87-4A5A-9437-7CA5C86CB6A3}" type="parTrans" cxnId="{8AC90596-2EA8-489E-B0B6-FB89967DD34C}">
      <dgm:prSet/>
      <dgm:spPr/>
      <dgm:t>
        <a:bodyPr/>
        <a:lstStyle/>
        <a:p>
          <a:endParaRPr lang="en-US"/>
        </a:p>
      </dgm:t>
    </dgm:pt>
    <dgm:pt modelId="{27037A11-7DD7-4605-A4E2-8983E8E82C8D}" type="sibTrans" cxnId="{8AC90596-2EA8-489E-B0B6-FB89967DD34C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13DF924B-DD97-400D-BF0F-B88548AE93B8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b="1"/>
            <a:t>First Week: </a:t>
          </a:r>
        </a:p>
        <a:p>
          <a:r>
            <a:rPr lang="en-US" b="1"/>
            <a:t>Home Observation</a:t>
          </a:r>
          <a:endParaRPr lang="en-US"/>
        </a:p>
        <a:p>
          <a:r>
            <a:rPr lang="en-US"/>
            <a:t>1-2 hours</a:t>
          </a:r>
        </a:p>
      </dgm:t>
    </dgm:pt>
    <dgm:pt modelId="{39C22C5A-4974-4633-BBFB-7BFA7BD5C9B9}" type="parTrans" cxnId="{75CE37CD-053E-4969-AEF1-18ACCB0A42F1}">
      <dgm:prSet/>
      <dgm:spPr/>
      <dgm:t>
        <a:bodyPr/>
        <a:lstStyle/>
        <a:p>
          <a:endParaRPr lang="en-US"/>
        </a:p>
      </dgm:t>
    </dgm:pt>
    <dgm:pt modelId="{50CDE674-7BBB-47DD-A349-7F82A16F13E0}" type="sibTrans" cxnId="{75CE37CD-053E-4969-AEF1-18ACCB0A42F1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DD3AD531-3A11-4050-8F4A-2F9208CECC42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b="1"/>
            <a:t>Second Week: </a:t>
          </a:r>
        </a:p>
        <a:p>
          <a:r>
            <a:rPr lang="en-US" b="1"/>
            <a:t>Start talking to people important to the person</a:t>
          </a:r>
        </a:p>
        <a:p>
          <a:r>
            <a:rPr lang="en-US" b="1"/>
            <a:t>Neighborhood Mapping </a:t>
          </a:r>
        </a:p>
        <a:p>
          <a:r>
            <a:rPr lang="en-US" b="1"/>
            <a:t>1-5 hours</a:t>
          </a:r>
        </a:p>
      </dgm:t>
    </dgm:pt>
    <dgm:pt modelId="{1FB93E94-C5C3-4936-A2C3-4BD773AECACE}" type="parTrans" cxnId="{5E5C3DF3-F7F0-4438-B43D-20BFB918E931}">
      <dgm:prSet/>
      <dgm:spPr/>
      <dgm:t>
        <a:bodyPr/>
        <a:lstStyle/>
        <a:p>
          <a:endParaRPr lang="en-US"/>
        </a:p>
      </dgm:t>
    </dgm:pt>
    <dgm:pt modelId="{5944E5AB-2C8B-48F4-84EF-18428DF02C66}" type="sibTrans" cxnId="{5E5C3DF3-F7F0-4438-B43D-20BFB918E931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818DCB00-8A86-4FC9-BD17-75839EAA346A}">
      <dgm:prSet phldrT="[Text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b="1"/>
            <a:t>Third Week:</a:t>
          </a:r>
        </a:p>
        <a:p>
          <a:r>
            <a:rPr lang="en-US" b="1"/>
            <a:t> Finish Talking to people important to the person </a:t>
          </a:r>
        </a:p>
        <a:p>
          <a:r>
            <a:rPr lang="en-US" b="1"/>
            <a:t> Identify Life Activities:  Observation of skills discovered (laundry, cooking, leading a church group, babysit niece/nephew  etc.)</a:t>
          </a:r>
        </a:p>
        <a:p>
          <a:endParaRPr lang="en-US" b="1"/>
        </a:p>
        <a:p>
          <a:r>
            <a:rPr lang="en-US" b="1"/>
            <a:t>1-5 hours</a:t>
          </a:r>
        </a:p>
      </dgm:t>
    </dgm:pt>
    <dgm:pt modelId="{1334D287-2748-4266-91DB-71660F360C0C}" type="parTrans" cxnId="{1C38252D-17F0-477D-B213-C6062B823201}">
      <dgm:prSet/>
      <dgm:spPr/>
      <dgm:t>
        <a:bodyPr/>
        <a:lstStyle/>
        <a:p>
          <a:endParaRPr lang="en-US"/>
        </a:p>
      </dgm:t>
    </dgm:pt>
    <dgm:pt modelId="{D8D9FF8B-1476-403E-8E87-3C848672782C}" type="sibTrans" cxnId="{1C38252D-17F0-477D-B213-C6062B823201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E316F5B8-9C91-48EF-9BA1-E41DF0AC6EA5}">
      <dgm:prSet phldrT="[Text]"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b="1"/>
            <a:t>Fourth Week:</a:t>
          </a:r>
        </a:p>
        <a:p>
          <a:r>
            <a:rPr lang="en-US"/>
            <a:t>Participate in Life Activities- Observe and verify skills, interests, &amp; ideal conditions (4 familar activities and 1 new activity)</a:t>
          </a:r>
        </a:p>
        <a:p>
          <a:r>
            <a:rPr lang="en-US"/>
            <a:t>4-6 hrs</a:t>
          </a:r>
        </a:p>
      </dgm:t>
    </dgm:pt>
    <dgm:pt modelId="{CD3BCD61-4803-41E8-BA77-7C2443106774}" type="parTrans" cxnId="{04B48023-3BA3-4BF0-AA21-271EA0D4E25A}">
      <dgm:prSet/>
      <dgm:spPr/>
      <dgm:t>
        <a:bodyPr/>
        <a:lstStyle/>
        <a:p>
          <a:endParaRPr lang="en-US"/>
        </a:p>
      </dgm:t>
    </dgm:pt>
    <dgm:pt modelId="{EAF9D334-56C2-4237-BF01-3844204A1642}" type="sibTrans" cxnId="{04B48023-3BA3-4BF0-AA21-271EA0D4E25A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C1122781-253E-40C1-B268-316F7CB64881}">
      <dgm:prSet/>
      <dgm:spPr>
        <a:solidFill>
          <a:schemeClr val="accent5">
            <a:lumMod val="75000"/>
          </a:schemeClr>
        </a:solidFill>
      </dgm:spPr>
      <dgm:t>
        <a:bodyPr/>
        <a:lstStyle/>
        <a:p>
          <a:r>
            <a:rPr lang="en-US" b="1"/>
            <a:t>Fifth Week:</a:t>
          </a:r>
        </a:p>
        <a:p>
          <a:r>
            <a:rPr lang="en-US"/>
            <a:t>Finish up Life Activites, start to identify  themes</a:t>
          </a:r>
        </a:p>
        <a:p>
          <a:r>
            <a:rPr lang="en-US"/>
            <a:t>4-6 hours</a:t>
          </a:r>
        </a:p>
      </dgm:t>
    </dgm:pt>
    <dgm:pt modelId="{81B7245C-8D15-4D98-834A-3195C827A406}" type="parTrans" cxnId="{8274255D-9F97-466A-8B06-21C3E238FBD2}">
      <dgm:prSet/>
      <dgm:spPr/>
      <dgm:t>
        <a:bodyPr/>
        <a:lstStyle/>
        <a:p>
          <a:endParaRPr lang="en-US"/>
        </a:p>
      </dgm:t>
    </dgm:pt>
    <dgm:pt modelId="{8C904FEC-0A75-4721-9F6A-55299254865C}" type="sibTrans" cxnId="{8274255D-9F97-466A-8B06-21C3E238FBD2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AE8417F9-605B-447C-A4C2-295E87C00D6F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n-US" b="1"/>
            <a:t>Sixth Week:</a:t>
          </a:r>
        </a:p>
        <a:p>
          <a:r>
            <a:rPr lang="en-US" b="1"/>
            <a:t>Finalize themes and test themes</a:t>
          </a:r>
        </a:p>
        <a:p>
          <a:endParaRPr lang="en-US" b="1"/>
        </a:p>
        <a:p>
          <a:r>
            <a:rPr lang="en-US" b="1"/>
            <a:t>4-6 hours</a:t>
          </a:r>
        </a:p>
      </dgm:t>
    </dgm:pt>
    <dgm:pt modelId="{DB2F9FEA-F5C9-4856-A9FF-1E0DE45EA82B}" type="parTrans" cxnId="{F6437C26-6EBD-4840-94F4-E39003AA2C9C}">
      <dgm:prSet/>
      <dgm:spPr/>
      <dgm:t>
        <a:bodyPr/>
        <a:lstStyle/>
        <a:p>
          <a:endParaRPr lang="en-US"/>
        </a:p>
      </dgm:t>
    </dgm:pt>
    <dgm:pt modelId="{8E8045C6-087E-408C-8E08-2988FCC7DEF4}" type="sibTrans" cxnId="{F6437C26-6EBD-4840-94F4-E39003AA2C9C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en-US"/>
        </a:p>
      </dgm:t>
    </dgm:pt>
    <dgm:pt modelId="{30D00507-EF49-4918-BC2D-94D4C2D04CA4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pPr algn="ctr"/>
          <a:r>
            <a:rPr lang="en-US" b="1"/>
            <a:t>Seventh Week:</a:t>
          </a:r>
        </a:p>
        <a:p>
          <a:pPr algn="ctr"/>
          <a:r>
            <a:rPr lang="en-US" b="1"/>
            <a:t>Customized Employment Planning Meeting</a:t>
          </a:r>
        </a:p>
        <a:p>
          <a:pPr algn="ctr"/>
          <a:r>
            <a:rPr lang="en-US" b="1"/>
            <a:t>Wrap up Discovery</a:t>
          </a:r>
        </a:p>
        <a:p>
          <a:pPr algn="ctr"/>
          <a:r>
            <a:rPr lang="en-US" b="1"/>
            <a:t>Lists of 10's </a:t>
          </a:r>
        </a:p>
        <a:p>
          <a:pPr algn="ctr"/>
          <a:r>
            <a:rPr lang="en-US" b="1"/>
            <a:t>4-6 hours</a:t>
          </a:r>
        </a:p>
      </dgm:t>
    </dgm:pt>
    <dgm:pt modelId="{A6D0BE77-7833-4896-8C28-ED179CF62C24}" type="parTrans" cxnId="{6161168D-15CF-4FB4-914B-A0A9688B3DF4}">
      <dgm:prSet/>
      <dgm:spPr/>
      <dgm:t>
        <a:bodyPr/>
        <a:lstStyle/>
        <a:p>
          <a:endParaRPr lang="en-US"/>
        </a:p>
      </dgm:t>
    </dgm:pt>
    <dgm:pt modelId="{CE040848-01EF-4BE4-87F0-13D85E6853F3}" type="sibTrans" cxnId="{6161168D-15CF-4FB4-914B-A0A9688B3DF4}">
      <dgm:prSet/>
      <dgm:spPr/>
      <dgm:t>
        <a:bodyPr/>
        <a:lstStyle/>
        <a:p>
          <a:endParaRPr lang="en-US"/>
        </a:p>
      </dgm:t>
    </dgm:pt>
    <dgm:pt modelId="{F1449856-F8A2-48F5-9E3B-9361E95EB095}" type="pres">
      <dgm:prSet presAssocID="{3AF4FEE8-B514-41F2-AFBD-C5E527C9D0DF}" presName="diagram" presStyleCnt="0">
        <dgm:presLayoutVars>
          <dgm:dir/>
          <dgm:resizeHandles val="exact"/>
        </dgm:presLayoutVars>
      </dgm:prSet>
      <dgm:spPr/>
    </dgm:pt>
    <dgm:pt modelId="{11197F53-2C57-453B-AB63-0A80E6662649}" type="pres">
      <dgm:prSet presAssocID="{48D6D6C6-7A02-4C09-98D7-6861AF2BE6AF}" presName="node" presStyleLbl="node1" presStyleIdx="0" presStyleCnt="8" custScaleX="88862" custScaleY="73038" custLinFactNeighborX="-759" custLinFactNeighborY="633">
        <dgm:presLayoutVars>
          <dgm:bulletEnabled val="1"/>
        </dgm:presLayoutVars>
      </dgm:prSet>
      <dgm:spPr/>
    </dgm:pt>
    <dgm:pt modelId="{C3B76A53-70F9-4BA1-B593-9D3C2DA92F6D}" type="pres">
      <dgm:prSet presAssocID="{27037A11-7DD7-4605-A4E2-8983E8E82C8D}" presName="sibTrans" presStyleLbl="sibTrans2D1" presStyleIdx="0" presStyleCnt="7" custScaleX="90672" custLinFactNeighborX="23850"/>
      <dgm:spPr/>
    </dgm:pt>
    <dgm:pt modelId="{D4904D96-4563-4C2A-8F0C-5B2F1E001021}" type="pres">
      <dgm:prSet presAssocID="{27037A11-7DD7-4605-A4E2-8983E8E82C8D}" presName="connectorText" presStyleLbl="sibTrans2D1" presStyleIdx="0" presStyleCnt="7"/>
      <dgm:spPr/>
    </dgm:pt>
    <dgm:pt modelId="{6D0EE6BD-7C8E-400E-A6C8-2D9A211D7586}" type="pres">
      <dgm:prSet presAssocID="{13DF924B-DD97-400D-BF0F-B88548AE93B8}" presName="node" presStyleLbl="node1" presStyleIdx="1" presStyleCnt="8" custScaleX="91972" custScaleY="67300">
        <dgm:presLayoutVars>
          <dgm:bulletEnabled val="1"/>
        </dgm:presLayoutVars>
      </dgm:prSet>
      <dgm:spPr/>
    </dgm:pt>
    <dgm:pt modelId="{BE53CA25-BA25-49B1-BDE6-CC78C80C94D2}" type="pres">
      <dgm:prSet presAssocID="{50CDE674-7BBB-47DD-A349-7F82A16F13E0}" presName="sibTrans" presStyleLbl="sibTrans2D1" presStyleIdx="1" presStyleCnt="7" custAng="21417954" custScaleX="140135" custScaleY="108649" custLinFactNeighborX="19289" custLinFactNeighborY="2770"/>
      <dgm:spPr/>
    </dgm:pt>
    <dgm:pt modelId="{8D812E54-8390-4B27-A958-265692B47ECE}" type="pres">
      <dgm:prSet presAssocID="{50CDE674-7BBB-47DD-A349-7F82A16F13E0}" presName="connectorText" presStyleLbl="sibTrans2D1" presStyleIdx="1" presStyleCnt="7"/>
      <dgm:spPr/>
    </dgm:pt>
    <dgm:pt modelId="{B2FF85A0-7C26-43D4-9B33-89A26C2F3EB7}" type="pres">
      <dgm:prSet presAssocID="{DD3AD531-3A11-4050-8F4A-2F9208CECC42}" presName="node" presStyleLbl="node1" presStyleIdx="2" presStyleCnt="8" custScaleX="92644" custScaleY="72114" custLinFactNeighborX="-3091" custLinFactNeighborY="-33775">
        <dgm:presLayoutVars>
          <dgm:bulletEnabled val="1"/>
        </dgm:presLayoutVars>
      </dgm:prSet>
      <dgm:spPr/>
    </dgm:pt>
    <dgm:pt modelId="{03907FA2-BEC7-4F93-9F4C-178EAF5C4AAD}" type="pres">
      <dgm:prSet presAssocID="{5944E5AB-2C8B-48F4-84EF-18428DF02C66}" presName="sibTrans" presStyleLbl="sibTrans2D1" presStyleIdx="2" presStyleCnt="7"/>
      <dgm:spPr/>
    </dgm:pt>
    <dgm:pt modelId="{BF4742B2-AE65-46B7-A106-D17DF24C0CAD}" type="pres">
      <dgm:prSet presAssocID="{5944E5AB-2C8B-48F4-84EF-18428DF02C66}" presName="connectorText" presStyleLbl="sibTrans2D1" presStyleIdx="2" presStyleCnt="7"/>
      <dgm:spPr/>
    </dgm:pt>
    <dgm:pt modelId="{7FEA443B-191D-4E1F-ADF4-830AE4CB156F}" type="pres">
      <dgm:prSet presAssocID="{818DCB00-8A86-4FC9-BD17-75839EAA346A}" presName="node" presStyleLbl="node1" presStyleIdx="3" presStyleCnt="8" custScaleX="97846" custScaleY="76695" custLinFactNeighborX="4762" custLinFactNeighborY="-33203">
        <dgm:presLayoutVars>
          <dgm:bulletEnabled val="1"/>
        </dgm:presLayoutVars>
      </dgm:prSet>
      <dgm:spPr/>
    </dgm:pt>
    <dgm:pt modelId="{B3EAC6FB-B0B5-4BE5-9042-6CA893697F91}" type="pres">
      <dgm:prSet presAssocID="{D8D9FF8B-1476-403E-8E87-3C848672782C}" presName="sibTrans" presStyleLbl="sibTrans2D1" presStyleIdx="3" presStyleCnt="7" custAng="152525" custScaleX="153225" custScaleY="102817" custLinFactNeighborX="5510" custLinFactNeighborY="2190"/>
      <dgm:spPr/>
    </dgm:pt>
    <dgm:pt modelId="{1E2B36BA-A378-4AAF-A8FC-B9DCCD8EC9DA}" type="pres">
      <dgm:prSet presAssocID="{D8D9FF8B-1476-403E-8E87-3C848672782C}" presName="connectorText" presStyleLbl="sibTrans2D1" presStyleIdx="3" presStyleCnt="7"/>
      <dgm:spPr/>
    </dgm:pt>
    <dgm:pt modelId="{45705244-AB98-4AAC-BA6F-1853531A8080}" type="pres">
      <dgm:prSet presAssocID="{E316F5B8-9C91-48EF-9BA1-E41DF0AC6EA5}" presName="node" presStyleLbl="node1" presStyleIdx="4" presStyleCnt="8" custScaleY="83986" custLinFactNeighborX="6869" custLinFactNeighborY="-60682">
        <dgm:presLayoutVars>
          <dgm:bulletEnabled val="1"/>
        </dgm:presLayoutVars>
      </dgm:prSet>
      <dgm:spPr/>
    </dgm:pt>
    <dgm:pt modelId="{4F27BAE8-5DCB-4B96-AE7F-712B66BAC2D1}" type="pres">
      <dgm:prSet presAssocID="{EAF9D334-56C2-4237-BF01-3844204A1642}" presName="sibTrans" presStyleLbl="sibTrans2D1" presStyleIdx="4" presStyleCnt="7" custScaleX="136429" custScaleY="92389" custLinFactNeighborX="12339" custLinFactNeighborY="1385"/>
      <dgm:spPr/>
    </dgm:pt>
    <dgm:pt modelId="{6FEC16F6-5492-4158-BE94-D42A86AB87DA}" type="pres">
      <dgm:prSet presAssocID="{EAF9D334-56C2-4237-BF01-3844204A1642}" presName="connectorText" presStyleLbl="sibTrans2D1" presStyleIdx="4" presStyleCnt="7"/>
      <dgm:spPr/>
    </dgm:pt>
    <dgm:pt modelId="{8BE94CB0-F54E-4817-8384-3CB95C62698C}" type="pres">
      <dgm:prSet presAssocID="{C1122781-253E-40C1-B268-316F7CB64881}" presName="node" presStyleLbl="node1" presStyleIdx="5" presStyleCnt="8" custScaleY="73485" custLinFactNeighborX="-6870" custLinFactNeighborY="-62399">
        <dgm:presLayoutVars>
          <dgm:bulletEnabled val="1"/>
        </dgm:presLayoutVars>
      </dgm:prSet>
      <dgm:spPr/>
    </dgm:pt>
    <dgm:pt modelId="{6059AD6B-F849-4E8D-89BA-4120416FA754}" type="pres">
      <dgm:prSet presAssocID="{8C904FEC-0A75-4721-9F6A-55299254865C}" presName="sibTrans" presStyleLbl="sibTrans2D1" presStyleIdx="5" presStyleCnt="7" custAng="50083" custScaleX="133087" custScaleY="98906" custLinFactNeighborX="-7449" custLinFactNeighborY="-2770"/>
      <dgm:spPr/>
    </dgm:pt>
    <dgm:pt modelId="{D43E88CC-0151-400F-A97D-1F1A1E8D9703}" type="pres">
      <dgm:prSet presAssocID="{8C904FEC-0A75-4721-9F6A-55299254865C}" presName="connectorText" presStyleLbl="sibTrans2D1" presStyleIdx="5" presStyleCnt="7"/>
      <dgm:spPr/>
    </dgm:pt>
    <dgm:pt modelId="{314B8FA5-5D93-4EB4-8414-74C2BC4BF328}" type="pres">
      <dgm:prSet presAssocID="{AE8417F9-605B-447C-A4C2-295E87C00D6F}" presName="node" presStyleLbl="node1" presStyleIdx="6" presStyleCnt="8" custScaleX="90157" custScaleY="72376" custLinFactNeighborX="-10766" custLinFactNeighborY="-89935">
        <dgm:presLayoutVars>
          <dgm:bulletEnabled val="1"/>
        </dgm:presLayoutVars>
      </dgm:prSet>
      <dgm:spPr/>
    </dgm:pt>
    <dgm:pt modelId="{ED86EFF9-F20C-4F2F-BB25-053084B9D1A9}" type="pres">
      <dgm:prSet presAssocID="{8E8045C6-087E-408C-8E08-2988FCC7DEF4}" presName="sibTrans" presStyleLbl="sibTrans2D1" presStyleIdx="6" presStyleCnt="7" custAng="21529479" custScaleX="107018" custScaleY="93891"/>
      <dgm:spPr/>
    </dgm:pt>
    <dgm:pt modelId="{2ACBD3D7-6EEC-4DA9-A88A-484908E0852F}" type="pres">
      <dgm:prSet presAssocID="{8E8045C6-087E-408C-8E08-2988FCC7DEF4}" presName="connectorText" presStyleLbl="sibTrans2D1" presStyleIdx="6" presStyleCnt="7"/>
      <dgm:spPr/>
    </dgm:pt>
    <dgm:pt modelId="{29475F27-F567-4D11-A840-383F18336656}" type="pres">
      <dgm:prSet presAssocID="{30D00507-EF49-4918-BC2D-94D4C2D04CA4}" presName="node" presStyleLbl="node1" presStyleIdx="7" presStyleCnt="8" custScaleX="97158" custScaleY="71346" custLinFactNeighborX="-6099" custLinFactNeighborY="-95030">
        <dgm:presLayoutVars>
          <dgm:bulletEnabled val="1"/>
        </dgm:presLayoutVars>
      </dgm:prSet>
      <dgm:spPr/>
    </dgm:pt>
  </dgm:ptLst>
  <dgm:cxnLst>
    <dgm:cxn modelId="{24D66116-71B9-4979-9D4C-370F9E25C9BE}" type="presOf" srcId="{5944E5AB-2C8B-48F4-84EF-18428DF02C66}" destId="{03907FA2-BEC7-4F93-9F4C-178EAF5C4AAD}" srcOrd="0" destOrd="0" presId="urn:microsoft.com/office/officeart/2005/8/layout/process5"/>
    <dgm:cxn modelId="{04B48023-3BA3-4BF0-AA21-271EA0D4E25A}" srcId="{3AF4FEE8-B514-41F2-AFBD-C5E527C9D0DF}" destId="{E316F5B8-9C91-48EF-9BA1-E41DF0AC6EA5}" srcOrd="4" destOrd="0" parTransId="{CD3BCD61-4803-41E8-BA77-7C2443106774}" sibTransId="{EAF9D334-56C2-4237-BF01-3844204A1642}"/>
    <dgm:cxn modelId="{F6437C26-6EBD-4840-94F4-E39003AA2C9C}" srcId="{3AF4FEE8-B514-41F2-AFBD-C5E527C9D0DF}" destId="{AE8417F9-605B-447C-A4C2-295E87C00D6F}" srcOrd="6" destOrd="0" parTransId="{DB2F9FEA-F5C9-4856-A9FF-1E0DE45EA82B}" sibTransId="{8E8045C6-087E-408C-8E08-2988FCC7DEF4}"/>
    <dgm:cxn modelId="{ACA0FD29-F782-417B-9327-D6BB29BA27A4}" type="presOf" srcId="{D8D9FF8B-1476-403E-8E87-3C848672782C}" destId="{1E2B36BA-A378-4AAF-A8FC-B9DCCD8EC9DA}" srcOrd="1" destOrd="0" presId="urn:microsoft.com/office/officeart/2005/8/layout/process5"/>
    <dgm:cxn modelId="{1C38252D-17F0-477D-B213-C6062B823201}" srcId="{3AF4FEE8-B514-41F2-AFBD-C5E527C9D0DF}" destId="{818DCB00-8A86-4FC9-BD17-75839EAA346A}" srcOrd="3" destOrd="0" parTransId="{1334D287-2748-4266-91DB-71660F360C0C}" sibTransId="{D8D9FF8B-1476-403E-8E87-3C848672782C}"/>
    <dgm:cxn modelId="{5EAF5F3D-48B6-400F-8634-5BC7689FB945}" type="presOf" srcId="{E316F5B8-9C91-48EF-9BA1-E41DF0AC6EA5}" destId="{45705244-AB98-4AAC-BA6F-1853531A8080}" srcOrd="0" destOrd="0" presId="urn:microsoft.com/office/officeart/2005/8/layout/process5"/>
    <dgm:cxn modelId="{31351E3E-6B3E-45D1-BE14-241E07D45E0C}" type="presOf" srcId="{DD3AD531-3A11-4050-8F4A-2F9208CECC42}" destId="{B2FF85A0-7C26-43D4-9B33-89A26C2F3EB7}" srcOrd="0" destOrd="0" presId="urn:microsoft.com/office/officeart/2005/8/layout/process5"/>
    <dgm:cxn modelId="{C4A77D40-C0B3-4351-B0D4-090B4579C35B}" type="presOf" srcId="{8C904FEC-0A75-4721-9F6A-55299254865C}" destId="{6059AD6B-F849-4E8D-89BA-4120416FA754}" srcOrd="0" destOrd="0" presId="urn:microsoft.com/office/officeart/2005/8/layout/process5"/>
    <dgm:cxn modelId="{8274255D-9F97-466A-8B06-21C3E238FBD2}" srcId="{3AF4FEE8-B514-41F2-AFBD-C5E527C9D0DF}" destId="{C1122781-253E-40C1-B268-316F7CB64881}" srcOrd="5" destOrd="0" parTransId="{81B7245C-8D15-4D98-834A-3195C827A406}" sibTransId="{8C904FEC-0A75-4721-9F6A-55299254865C}"/>
    <dgm:cxn modelId="{D7DD8F44-3A26-494D-9577-103B2D8FCE64}" type="presOf" srcId="{8C904FEC-0A75-4721-9F6A-55299254865C}" destId="{D43E88CC-0151-400F-A97D-1F1A1E8D9703}" srcOrd="1" destOrd="0" presId="urn:microsoft.com/office/officeart/2005/8/layout/process5"/>
    <dgm:cxn modelId="{303AB267-489A-493F-A142-34ACD62F2D7C}" type="presOf" srcId="{50CDE674-7BBB-47DD-A349-7F82A16F13E0}" destId="{8D812E54-8390-4B27-A958-265692B47ECE}" srcOrd="1" destOrd="0" presId="urn:microsoft.com/office/officeart/2005/8/layout/process5"/>
    <dgm:cxn modelId="{A701674D-EE8A-4F33-979B-152E33758C11}" type="presOf" srcId="{EAF9D334-56C2-4237-BF01-3844204A1642}" destId="{4F27BAE8-5DCB-4B96-AE7F-712B66BAC2D1}" srcOrd="0" destOrd="0" presId="urn:microsoft.com/office/officeart/2005/8/layout/process5"/>
    <dgm:cxn modelId="{C141BE4D-75B6-462A-A855-66D20C1EE8BA}" type="presOf" srcId="{EAF9D334-56C2-4237-BF01-3844204A1642}" destId="{6FEC16F6-5492-4158-BE94-D42A86AB87DA}" srcOrd="1" destOrd="0" presId="urn:microsoft.com/office/officeart/2005/8/layout/process5"/>
    <dgm:cxn modelId="{DE602674-13E1-4816-B255-1E4C5A777C06}" type="presOf" srcId="{C1122781-253E-40C1-B268-316F7CB64881}" destId="{8BE94CB0-F54E-4817-8384-3CB95C62698C}" srcOrd="0" destOrd="0" presId="urn:microsoft.com/office/officeart/2005/8/layout/process5"/>
    <dgm:cxn modelId="{B3AF5D76-8F34-4594-BBCD-839E40626DF9}" type="presOf" srcId="{8E8045C6-087E-408C-8E08-2988FCC7DEF4}" destId="{2ACBD3D7-6EEC-4DA9-A88A-484908E0852F}" srcOrd="1" destOrd="0" presId="urn:microsoft.com/office/officeart/2005/8/layout/process5"/>
    <dgm:cxn modelId="{38CF4987-E856-4A93-9F74-E67E57726B25}" type="presOf" srcId="{27037A11-7DD7-4605-A4E2-8983E8E82C8D}" destId="{D4904D96-4563-4C2A-8F0C-5B2F1E001021}" srcOrd="1" destOrd="0" presId="urn:microsoft.com/office/officeart/2005/8/layout/process5"/>
    <dgm:cxn modelId="{6161168D-15CF-4FB4-914B-A0A9688B3DF4}" srcId="{3AF4FEE8-B514-41F2-AFBD-C5E527C9D0DF}" destId="{30D00507-EF49-4918-BC2D-94D4C2D04CA4}" srcOrd="7" destOrd="0" parTransId="{A6D0BE77-7833-4896-8C28-ED179CF62C24}" sibTransId="{CE040848-01EF-4BE4-87F0-13D85E6853F3}"/>
    <dgm:cxn modelId="{8AC90596-2EA8-489E-B0B6-FB89967DD34C}" srcId="{3AF4FEE8-B514-41F2-AFBD-C5E527C9D0DF}" destId="{48D6D6C6-7A02-4C09-98D7-6861AF2BE6AF}" srcOrd="0" destOrd="0" parTransId="{6F1B72BF-1D87-4A5A-9437-7CA5C86CB6A3}" sibTransId="{27037A11-7DD7-4605-A4E2-8983E8E82C8D}"/>
    <dgm:cxn modelId="{62956A97-C2AF-4667-B042-6C0E8D858CCB}" type="presOf" srcId="{5944E5AB-2C8B-48F4-84EF-18428DF02C66}" destId="{BF4742B2-AE65-46B7-A106-D17DF24C0CAD}" srcOrd="1" destOrd="0" presId="urn:microsoft.com/office/officeart/2005/8/layout/process5"/>
    <dgm:cxn modelId="{57AD92A9-F555-4E3F-9BE9-33B72E1AB1E7}" type="presOf" srcId="{30D00507-EF49-4918-BC2D-94D4C2D04CA4}" destId="{29475F27-F567-4D11-A840-383F18336656}" srcOrd="0" destOrd="0" presId="urn:microsoft.com/office/officeart/2005/8/layout/process5"/>
    <dgm:cxn modelId="{B1C307AF-FE13-4AF8-A45A-3EDDA0B71ED3}" type="presOf" srcId="{3AF4FEE8-B514-41F2-AFBD-C5E527C9D0DF}" destId="{F1449856-F8A2-48F5-9E3B-9361E95EB095}" srcOrd="0" destOrd="0" presId="urn:microsoft.com/office/officeart/2005/8/layout/process5"/>
    <dgm:cxn modelId="{94FBB2B2-CAFD-4686-B8B2-4EC27D0F3729}" type="presOf" srcId="{48D6D6C6-7A02-4C09-98D7-6861AF2BE6AF}" destId="{11197F53-2C57-453B-AB63-0A80E6662649}" srcOrd="0" destOrd="0" presId="urn:microsoft.com/office/officeart/2005/8/layout/process5"/>
    <dgm:cxn modelId="{073E3DB7-AD02-4103-AB88-8B745CBB8805}" type="presOf" srcId="{13DF924B-DD97-400D-BF0F-B88548AE93B8}" destId="{6D0EE6BD-7C8E-400E-A6C8-2D9A211D7586}" srcOrd="0" destOrd="0" presId="urn:microsoft.com/office/officeart/2005/8/layout/process5"/>
    <dgm:cxn modelId="{75B1F7BB-6C42-40C3-B461-1F2B8B701EF7}" type="presOf" srcId="{8E8045C6-087E-408C-8E08-2988FCC7DEF4}" destId="{ED86EFF9-F20C-4F2F-BB25-053084B9D1A9}" srcOrd="0" destOrd="0" presId="urn:microsoft.com/office/officeart/2005/8/layout/process5"/>
    <dgm:cxn modelId="{09D1C9C2-5E66-4BAD-9D56-22718EF8D8ED}" type="presOf" srcId="{818DCB00-8A86-4FC9-BD17-75839EAA346A}" destId="{7FEA443B-191D-4E1F-ADF4-830AE4CB156F}" srcOrd="0" destOrd="0" presId="urn:microsoft.com/office/officeart/2005/8/layout/process5"/>
    <dgm:cxn modelId="{C05D81CA-9A37-4B15-AD28-7308F1DD0F7E}" type="presOf" srcId="{AE8417F9-605B-447C-A4C2-295E87C00D6F}" destId="{314B8FA5-5D93-4EB4-8414-74C2BC4BF328}" srcOrd="0" destOrd="0" presId="urn:microsoft.com/office/officeart/2005/8/layout/process5"/>
    <dgm:cxn modelId="{75CE37CD-053E-4969-AEF1-18ACCB0A42F1}" srcId="{3AF4FEE8-B514-41F2-AFBD-C5E527C9D0DF}" destId="{13DF924B-DD97-400D-BF0F-B88548AE93B8}" srcOrd="1" destOrd="0" parTransId="{39C22C5A-4974-4633-BBFB-7BFA7BD5C9B9}" sibTransId="{50CDE674-7BBB-47DD-A349-7F82A16F13E0}"/>
    <dgm:cxn modelId="{9BE0D8CD-72D7-4BA0-BFBF-3C7B2F8B8460}" type="presOf" srcId="{D8D9FF8B-1476-403E-8E87-3C848672782C}" destId="{B3EAC6FB-B0B5-4BE5-9042-6CA893697F91}" srcOrd="0" destOrd="0" presId="urn:microsoft.com/office/officeart/2005/8/layout/process5"/>
    <dgm:cxn modelId="{B14C0BD4-742D-4C6E-9C6F-DBA5907CD718}" type="presOf" srcId="{50CDE674-7BBB-47DD-A349-7F82A16F13E0}" destId="{BE53CA25-BA25-49B1-BDE6-CC78C80C94D2}" srcOrd="0" destOrd="0" presId="urn:microsoft.com/office/officeart/2005/8/layout/process5"/>
    <dgm:cxn modelId="{5E5C3DF3-F7F0-4438-B43D-20BFB918E931}" srcId="{3AF4FEE8-B514-41F2-AFBD-C5E527C9D0DF}" destId="{DD3AD531-3A11-4050-8F4A-2F9208CECC42}" srcOrd="2" destOrd="0" parTransId="{1FB93E94-C5C3-4936-A2C3-4BD773AECACE}" sibTransId="{5944E5AB-2C8B-48F4-84EF-18428DF02C66}"/>
    <dgm:cxn modelId="{6640ECF4-DE29-4402-99F5-C6C683F5FEFD}" type="presOf" srcId="{27037A11-7DD7-4605-A4E2-8983E8E82C8D}" destId="{C3B76A53-70F9-4BA1-B593-9D3C2DA92F6D}" srcOrd="0" destOrd="0" presId="urn:microsoft.com/office/officeart/2005/8/layout/process5"/>
    <dgm:cxn modelId="{5D1623C6-96A9-4117-A822-B955D51B75F4}" type="presParOf" srcId="{F1449856-F8A2-48F5-9E3B-9361E95EB095}" destId="{11197F53-2C57-453B-AB63-0A80E6662649}" srcOrd="0" destOrd="0" presId="urn:microsoft.com/office/officeart/2005/8/layout/process5"/>
    <dgm:cxn modelId="{4428AE0C-FF3B-4D85-B4E4-53EFF5B51FBE}" type="presParOf" srcId="{F1449856-F8A2-48F5-9E3B-9361E95EB095}" destId="{C3B76A53-70F9-4BA1-B593-9D3C2DA92F6D}" srcOrd="1" destOrd="0" presId="urn:microsoft.com/office/officeart/2005/8/layout/process5"/>
    <dgm:cxn modelId="{2F368517-5019-4DC8-A012-0609C3F90965}" type="presParOf" srcId="{C3B76A53-70F9-4BA1-B593-9D3C2DA92F6D}" destId="{D4904D96-4563-4C2A-8F0C-5B2F1E001021}" srcOrd="0" destOrd="0" presId="urn:microsoft.com/office/officeart/2005/8/layout/process5"/>
    <dgm:cxn modelId="{BD4AB215-4096-478E-90D8-3885CEC37F25}" type="presParOf" srcId="{F1449856-F8A2-48F5-9E3B-9361E95EB095}" destId="{6D0EE6BD-7C8E-400E-A6C8-2D9A211D7586}" srcOrd="2" destOrd="0" presId="urn:microsoft.com/office/officeart/2005/8/layout/process5"/>
    <dgm:cxn modelId="{BA23D263-383A-4080-907B-0222E3F6D200}" type="presParOf" srcId="{F1449856-F8A2-48F5-9E3B-9361E95EB095}" destId="{BE53CA25-BA25-49B1-BDE6-CC78C80C94D2}" srcOrd="3" destOrd="0" presId="urn:microsoft.com/office/officeart/2005/8/layout/process5"/>
    <dgm:cxn modelId="{243CAE42-29E2-4CFD-BFD8-3EB7B05C9B28}" type="presParOf" srcId="{BE53CA25-BA25-49B1-BDE6-CC78C80C94D2}" destId="{8D812E54-8390-4B27-A958-265692B47ECE}" srcOrd="0" destOrd="0" presId="urn:microsoft.com/office/officeart/2005/8/layout/process5"/>
    <dgm:cxn modelId="{9845E816-16DE-410E-9172-0D0B544F0CAA}" type="presParOf" srcId="{F1449856-F8A2-48F5-9E3B-9361E95EB095}" destId="{B2FF85A0-7C26-43D4-9B33-89A26C2F3EB7}" srcOrd="4" destOrd="0" presId="urn:microsoft.com/office/officeart/2005/8/layout/process5"/>
    <dgm:cxn modelId="{D2143036-BAC9-4859-9CC3-5CD5CBA29C01}" type="presParOf" srcId="{F1449856-F8A2-48F5-9E3B-9361E95EB095}" destId="{03907FA2-BEC7-4F93-9F4C-178EAF5C4AAD}" srcOrd="5" destOrd="0" presId="urn:microsoft.com/office/officeart/2005/8/layout/process5"/>
    <dgm:cxn modelId="{038F5EA7-838D-416A-ACA2-0A2B975CB363}" type="presParOf" srcId="{03907FA2-BEC7-4F93-9F4C-178EAF5C4AAD}" destId="{BF4742B2-AE65-46B7-A106-D17DF24C0CAD}" srcOrd="0" destOrd="0" presId="urn:microsoft.com/office/officeart/2005/8/layout/process5"/>
    <dgm:cxn modelId="{111F935C-8F38-4970-B9F6-792AC710D1DB}" type="presParOf" srcId="{F1449856-F8A2-48F5-9E3B-9361E95EB095}" destId="{7FEA443B-191D-4E1F-ADF4-830AE4CB156F}" srcOrd="6" destOrd="0" presId="urn:microsoft.com/office/officeart/2005/8/layout/process5"/>
    <dgm:cxn modelId="{0A23F52C-D9FD-4ECF-AC0D-3EE303DA0CA3}" type="presParOf" srcId="{F1449856-F8A2-48F5-9E3B-9361E95EB095}" destId="{B3EAC6FB-B0B5-4BE5-9042-6CA893697F91}" srcOrd="7" destOrd="0" presId="urn:microsoft.com/office/officeart/2005/8/layout/process5"/>
    <dgm:cxn modelId="{7CB92595-21FC-47EB-8405-B9379B360946}" type="presParOf" srcId="{B3EAC6FB-B0B5-4BE5-9042-6CA893697F91}" destId="{1E2B36BA-A378-4AAF-A8FC-B9DCCD8EC9DA}" srcOrd="0" destOrd="0" presId="urn:microsoft.com/office/officeart/2005/8/layout/process5"/>
    <dgm:cxn modelId="{DEAB7083-DC28-4421-A163-116877FAD459}" type="presParOf" srcId="{F1449856-F8A2-48F5-9E3B-9361E95EB095}" destId="{45705244-AB98-4AAC-BA6F-1853531A8080}" srcOrd="8" destOrd="0" presId="urn:microsoft.com/office/officeart/2005/8/layout/process5"/>
    <dgm:cxn modelId="{25D26CA4-F7C1-4461-AC4F-71D037F372D1}" type="presParOf" srcId="{F1449856-F8A2-48F5-9E3B-9361E95EB095}" destId="{4F27BAE8-5DCB-4B96-AE7F-712B66BAC2D1}" srcOrd="9" destOrd="0" presId="urn:microsoft.com/office/officeart/2005/8/layout/process5"/>
    <dgm:cxn modelId="{05EF1F4A-9836-493B-BCA8-60338564FB66}" type="presParOf" srcId="{4F27BAE8-5DCB-4B96-AE7F-712B66BAC2D1}" destId="{6FEC16F6-5492-4158-BE94-D42A86AB87DA}" srcOrd="0" destOrd="0" presId="urn:microsoft.com/office/officeart/2005/8/layout/process5"/>
    <dgm:cxn modelId="{81DFA80D-0689-4828-8D93-6D72A03D3DBF}" type="presParOf" srcId="{F1449856-F8A2-48F5-9E3B-9361E95EB095}" destId="{8BE94CB0-F54E-4817-8384-3CB95C62698C}" srcOrd="10" destOrd="0" presId="urn:microsoft.com/office/officeart/2005/8/layout/process5"/>
    <dgm:cxn modelId="{A550E88A-73D7-45BA-AC76-DAC6A6CFB869}" type="presParOf" srcId="{F1449856-F8A2-48F5-9E3B-9361E95EB095}" destId="{6059AD6B-F849-4E8D-89BA-4120416FA754}" srcOrd="11" destOrd="0" presId="urn:microsoft.com/office/officeart/2005/8/layout/process5"/>
    <dgm:cxn modelId="{CFD74C7E-183C-4875-B6BE-5A60EC6920BF}" type="presParOf" srcId="{6059AD6B-F849-4E8D-89BA-4120416FA754}" destId="{D43E88CC-0151-400F-A97D-1F1A1E8D9703}" srcOrd="0" destOrd="0" presId="urn:microsoft.com/office/officeart/2005/8/layout/process5"/>
    <dgm:cxn modelId="{82C62581-F033-4D14-9691-534496409887}" type="presParOf" srcId="{F1449856-F8A2-48F5-9E3B-9361E95EB095}" destId="{314B8FA5-5D93-4EB4-8414-74C2BC4BF328}" srcOrd="12" destOrd="0" presId="urn:microsoft.com/office/officeart/2005/8/layout/process5"/>
    <dgm:cxn modelId="{F7125FDB-914A-41E5-B568-8DA0047FC7B2}" type="presParOf" srcId="{F1449856-F8A2-48F5-9E3B-9361E95EB095}" destId="{ED86EFF9-F20C-4F2F-BB25-053084B9D1A9}" srcOrd="13" destOrd="0" presId="urn:microsoft.com/office/officeart/2005/8/layout/process5"/>
    <dgm:cxn modelId="{F274F21A-33CF-49F5-A28A-B8BE5225E9DA}" type="presParOf" srcId="{ED86EFF9-F20C-4F2F-BB25-053084B9D1A9}" destId="{2ACBD3D7-6EEC-4DA9-A88A-484908E0852F}" srcOrd="0" destOrd="0" presId="urn:microsoft.com/office/officeart/2005/8/layout/process5"/>
    <dgm:cxn modelId="{62855CE8-EDB1-4313-B332-811FF42FA703}" type="presParOf" srcId="{F1449856-F8A2-48F5-9E3B-9361E95EB095}" destId="{29475F27-F567-4D11-A840-383F18336656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7DDB79-3DD6-46D6-ABAE-F525E25F42CA}">
      <dsp:nvSpPr>
        <dsp:cNvPr id="0" name=""/>
        <dsp:cNvSpPr/>
      </dsp:nvSpPr>
      <dsp:spPr>
        <a:xfrm>
          <a:off x="1704642" y="730"/>
          <a:ext cx="934163" cy="93416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Select an Individual</a:t>
          </a:r>
        </a:p>
      </dsp:txBody>
      <dsp:txXfrm>
        <a:off x="1841447" y="137535"/>
        <a:ext cx="660553" cy="660553"/>
      </dsp:txXfrm>
    </dsp:sp>
    <dsp:sp modelId="{C5F4F5E3-EA5B-4C24-8CEB-F7F6082D4166}">
      <dsp:nvSpPr>
        <dsp:cNvPr id="0" name=""/>
        <dsp:cNvSpPr/>
      </dsp:nvSpPr>
      <dsp:spPr>
        <a:xfrm>
          <a:off x="1900816" y="1010748"/>
          <a:ext cx="541815" cy="541815"/>
        </a:xfrm>
        <a:prstGeom prst="mathPlus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972634" y="1217938"/>
        <a:ext cx="398179" cy="127435"/>
      </dsp:txXfrm>
    </dsp:sp>
    <dsp:sp modelId="{8A51A7FA-7AB9-4698-AF6D-3F14C2EEE740}">
      <dsp:nvSpPr>
        <dsp:cNvPr id="0" name=""/>
        <dsp:cNvSpPr/>
      </dsp:nvSpPr>
      <dsp:spPr>
        <a:xfrm>
          <a:off x="1704642" y="1628418"/>
          <a:ext cx="934163" cy="934163"/>
        </a:xfrm>
        <a:prstGeom prst="ellipse">
          <a:avLst/>
        </a:prstGeom>
        <a:solidFill>
          <a:schemeClr val="accent3">
            <a:hueOff val="5865114"/>
            <a:satOff val="-13363"/>
            <a:lumOff val="53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Team Buy-in</a:t>
          </a:r>
        </a:p>
      </dsp:txBody>
      <dsp:txXfrm>
        <a:off x="1841447" y="1765223"/>
        <a:ext cx="660553" cy="660553"/>
      </dsp:txXfrm>
    </dsp:sp>
    <dsp:sp modelId="{4EBB7768-E6A1-426D-AF2A-81CE17774048}">
      <dsp:nvSpPr>
        <dsp:cNvPr id="0" name=""/>
        <dsp:cNvSpPr/>
      </dsp:nvSpPr>
      <dsp:spPr>
        <a:xfrm>
          <a:off x="1900816" y="2638436"/>
          <a:ext cx="541815" cy="541815"/>
        </a:xfrm>
        <a:prstGeom prst="mathPlus">
          <a:avLst/>
        </a:prstGeom>
        <a:solidFill>
          <a:schemeClr val="accent3">
            <a:hueOff val="8797671"/>
            <a:satOff val="-20044"/>
            <a:lumOff val="804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972634" y="2845626"/>
        <a:ext cx="398179" cy="127435"/>
      </dsp:txXfrm>
    </dsp:sp>
    <dsp:sp modelId="{F4941941-286E-46C4-8584-931F09386C06}">
      <dsp:nvSpPr>
        <dsp:cNvPr id="0" name=""/>
        <dsp:cNvSpPr/>
      </dsp:nvSpPr>
      <dsp:spPr>
        <a:xfrm>
          <a:off x="1704642" y="3256105"/>
          <a:ext cx="934163" cy="934163"/>
        </a:xfrm>
        <a:prstGeom prst="ellipse">
          <a:avLst/>
        </a:prstGeom>
        <a:solidFill>
          <a:schemeClr val="accent3">
            <a:hueOff val="11730229"/>
            <a:satOff val="-26725"/>
            <a:lumOff val="1072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Funding in place</a:t>
          </a:r>
        </a:p>
      </dsp:txBody>
      <dsp:txXfrm>
        <a:off x="1841447" y="3392910"/>
        <a:ext cx="660553" cy="660553"/>
      </dsp:txXfrm>
    </dsp:sp>
    <dsp:sp modelId="{F7E70F6A-0534-4F9E-A2CF-46D763CF8FF9}">
      <dsp:nvSpPr>
        <dsp:cNvPr id="0" name=""/>
        <dsp:cNvSpPr/>
      </dsp:nvSpPr>
      <dsp:spPr>
        <a:xfrm>
          <a:off x="2778930" y="1921745"/>
          <a:ext cx="297064" cy="347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7595342"/>
            <a:satOff val="-40088"/>
            <a:lumOff val="1608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778930" y="1991247"/>
        <a:ext cx="207945" cy="208504"/>
      </dsp:txXfrm>
    </dsp:sp>
    <dsp:sp modelId="{742A2178-45A1-4180-A240-B198183876F6}">
      <dsp:nvSpPr>
        <dsp:cNvPr id="0" name=""/>
        <dsp:cNvSpPr/>
      </dsp:nvSpPr>
      <dsp:spPr>
        <a:xfrm>
          <a:off x="3199304" y="1161336"/>
          <a:ext cx="1868327" cy="1868327"/>
        </a:xfrm>
        <a:prstGeom prst="ellipse">
          <a:avLst/>
        </a:prstGeom>
        <a:solidFill>
          <a:schemeClr val="accent3">
            <a:hueOff val="17595342"/>
            <a:satOff val="-40088"/>
            <a:lumOff val="1608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/>
            <a:t>Start the Customized Employment Process</a:t>
          </a:r>
        </a:p>
      </dsp:txBody>
      <dsp:txXfrm>
        <a:off x="3472914" y="1434946"/>
        <a:ext cx="1321107" cy="13211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197F53-2C57-453B-AB63-0A80E6662649}">
      <dsp:nvSpPr>
        <dsp:cNvPr id="0" name=""/>
        <dsp:cNvSpPr/>
      </dsp:nvSpPr>
      <dsp:spPr>
        <a:xfrm>
          <a:off x="248020" y="319830"/>
          <a:ext cx="2464207" cy="1215238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Initial Step: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 Initial Team meeting to gather relevant information </a:t>
          </a:r>
        </a:p>
      </dsp:txBody>
      <dsp:txXfrm>
        <a:off x="283613" y="355423"/>
        <a:ext cx="2393021" cy="1144052"/>
      </dsp:txXfrm>
    </dsp:sp>
    <dsp:sp modelId="{C3B76A53-70F9-4BA1-B593-9D3C2DA92F6D}">
      <dsp:nvSpPr>
        <dsp:cNvPr id="0" name=""/>
        <dsp:cNvSpPr/>
      </dsp:nvSpPr>
      <dsp:spPr>
        <a:xfrm rot="21590047">
          <a:off x="3131700" y="578433"/>
          <a:ext cx="543169" cy="687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131700" y="716213"/>
        <a:ext cx="380218" cy="412634"/>
      </dsp:txXfrm>
    </dsp:sp>
    <dsp:sp modelId="{6D0EE6BD-7C8E-400E-A6C8-2D9A211D7586}">
      <dsp:nvSpPr>
        <dsp:cNvPr id="0" name=""/>
        <dsp:cNvSpPr/>
      </dsp:nvSpPr>
      <dsp:spPr>
        <a:xfrm>
          <a:off x="3842505" y="357033"/>
          <a:ext cx="2550450" cy="1119766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First Week: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Home Observation</a:t>
          </a:r>
          <a:endParaRPr lang="en-US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1-2 hours</a:t>
          </a:r>
        </a:p>
      </dsp:txBody>
      <dsp:txXfrm>
        <a:off x="3875302" y="389830"/>
        <a:ext cx="2484856" cy="1054172"/>
      </dsp:txXfrm>
    </dsp:sp>
    <dsp:sp modelId="{BE53CA25-BA25-49B1-BDE6-CC78C80C94D2}">
      <dsp:nvSpPr>
        <dsp:cNvPr id="0" name=""/>
        <dsp:cNvSpPr/>
      </dsp:nvSpPr>
      <dsp:spPr>
        <a:xfrm rot="5400000">
          <a:off x="4901152" y="1429307"/>
          <a:ext cx="470882" cy="7472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4912433" y="1567468"/>
        <a:ext cx="448321" cy="329617"/>
      </dsp:txXfrm>
    </dsp:sp>
    <dsp:sp modelId="{B2FF85A0-7C26-43D4-9B33-89A26C2F3EB7}">
      <dsp:nvSpPr>
        <dsp:cNvPr id="0" name=""/>
        <dsp:cNvSpPr/>
      </dsp:nvSpPr>
      <dsp:spPr>
        <a:xfrm>
          <a:off x="3738154" y="2109912"/>
          <a:ext cx="2569085" cy="1199864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Second Week: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Start talking to people important to the person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Neighborhood Mapping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1-5 hours</a:t>
          </a:r>
        </a:p>
      </dsp:txBody>
      <dsp:txXfrm>
        <a:off x="3773297" y="2145055"/>
        <a:ext cx="2498799" cy="1129578"/>
      </dsp:txXfrm>
    </dsp:sp>
    <dsp:sp modelId="{03907FA2-BEC7-4F93-9F4C-178EAF5C4AAD}">
      <dsp:nvSpPr>
        <dsp:cNvPr id="0" name=""/>
        <dsp:cNvSpPr/>
      </dsp:nvSpPr>
      <dsp:spPr>
        <a:xfrm rot="10790739">
          <a:off x="3069558" y="2370608"/>
          <a:ext cx="472475" cy="6877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3211300" y="2507961"/>
        <a:ext cx="330733" cy="412634"/>
      </dsp:txXfrm>
    </dsp:sp>
    <dsp:sp modelId="{7FEA443B-191D-4E1F-ADF4-830AE4CB156F}">
      <dsp:nvSpPr>
        <dsp:cNvPr id="0" name=""/>
        <dsp:cNvSpPr/>
      </dsp:nvSpPr>
      <dsp:spPr>
        <a:xfrm>
          <a:off x="133354" y="2081319"/>
          <a:ext cx="2713340" cy="1276084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Third Week: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 Finish Talking to people important to the person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 Identify Life Activities:  Observation of skills discovered (laundry, cooking, leading a church group, babysit niece/nephew  etc.)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1-5 hours</a:t>
          </a:r>
        </a:p>
      </dsp:txBody>
      <dsp:txXfrm>
        <a:off x="170729" y="2118694"/>
        <a:ext cx="2638590" cy="1201334"/>
      </dsp:txXfrm>
    </dsp:sp>
    <dsp:sp modelId="{B3EAC6FB-B0B5-4BE5-9042-6CA893697F91}">
      <dsp:nvSpPr>
        <dsp:cNvPr id="0" name=""/>
        <dsp:cNvSpPr/>
      </dsp:nvSpPr>
      <dsp:spPr>
        <a:xfrm rot="5400000">
          <a:off x="1286439" y="3335147"/>
          <a:ext cx="530023" cy="70709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1339323" y="3423683"/>
        <a:ext cx="424257" cy="371016"/>
      </dsp:txXfrm>
    </dsp:sp>
    <dsp:sp modelId="{45705244-AB98-4AAC-BA6F-1853531A8080}">
      <dsp:nvSpPr>
        <dsp:cNvPr id="0" name=""/>
        <dsp:cNvSpPr/>
      </dsp:nvSpPr>
      <dsp:spPr>
        <a:xfrm>
          <a:off x="191782" y="4009425"/>
          <a:ext cx="2773072" cy="139739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Fourth Week: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Participate in Life Activities- Observe and verify skills, interests, &amp; ideal conditions (4 familar activities and 1 new activity)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4-6 hrs</a:t>
          </a:r>
        </a:p>
      </dsp:txBody>
      <dsp:txXfrm>
        <a:off x="232710" y="4050353"/>
        <a:ext cx="2691216" cy="1315539"/>
      </dsp:txXfrm>
    </dsp:sp>
    <dsp:sp modelId="{4F27BAE8-5DCB-4B96-AE7F-712B66BAC2D1}">
      <dsp:nvSpPr>
        <dsp:cNvPr id="0" name=""/>
        <dsp:cNvSpPr/>
      </dsp:nvSpPr>
      <dsp:spPr>
        <a:xfrm rot="21571951">
          <a:off x="3102382" y="4385763"/>
          <a:ext cx="526586" cy="63537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3102385" y="4513483"/>
        <a:ext cx="368610" cy="381227"/>
      </dsp:txXfrm>
    </dsp:sp>
    <dsp:sp modelId="{8BE94CB0-F54E-4817-8384-3CB95C62698C}">
      <dsp:nvSpPr>
        <dsp:cNvPr id="0" name=""/>
        <dsp:cNvSpPr/>
      </dsp:nvSpPr>
      <dsp:spPr>
        <a:xfrm>
          <a:off x="3693091" y="4068217"/>
          <a:ext cx="2773072" cy="1222675"/>
        </a:xfrm>
        <a:prstGeom prst="roundRect">
          <a:avLst>
            <a:gd name="adj" fmla="val 10000"/>
          </a:avLst>
        </a:prstGeom>
        <a:solidFill>
          <a:schemeClr val="accent5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Fifth Week: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Finish up Life Activites, start to identify  themes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4-6 hours</a:t>
          </a:r>
        </a:p>
      </dsp:txBody>
      <dsp:txXfrm>
        <a:off x="3728902" y="4104028"/>
        <a:ext cx="2701450" cy="1151053"/>
      </dsp:txXfrm>
    </dsp:sp>
    <dsp:sp modelId="{6059AD6B-F849-4E8D-89BA-4120416FA754}">
      <dsp:nvSpPr>
        <dsp:cNvPr id="0" name=""/>
        <dsp:cNvSpPr/>
      </dsp:nvSpPr>
      <dsp:spPr>
        <a:xfrm rot="5400000">
          <a:off x="4804138" y="5289883"/>
          <a:ext cx="520917" cy="6801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4860538" y="5369524"/>
        <a:ext cx="408118" cy="364642"/>
      </dsp:txXfrm>
    </dsp:sp>
    <dsp:sp modelId="{314B8FA5-5D93-4EB4-8414-74C2BC4BF328}">
      <dsp:nvSpPr>
        <dsp:cNvPr id="0" name=""/>
        <dsp:cNvSpPr/>
      </dsp:nvSpPr>
      <dsp:spPr>
        <a:xfrm>
          <a:off x="3858006" y="6029325"/>
          <a:ext cx="2500119" cy="1204223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Sixth Week: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Finalize themes and test themes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4-6 hours</a:t>
          </a:r>
        </a:p>
      </dsp:txBody>
      <dsp:txXfrm>
        <a:off x="3893276" y="6064595"/>
        <a:ext cx="2429579" cy="1133683"/>
      </dsp:txXfrm>
    </dsp:sp>
    <dsp:sp modelId="{ED86EFF9-F20C-4F2F-BB25-053084B9D1A9}">
      <dsp:nvSpPr>
        <dsp:cNvPr id="0" name=""/>
        <dsp:cNvSpPr/>
      </dsp:nvSpPr>
      <dsp:spPr>
        <a:xfrm rot="10810936">
          <a:off x="3104849" y="6267695"/>
          <a:ext cx="555899" cy="6457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3271619" y="6397102"/>
        <a:ext cx="389129" cy="387425"/>
      </dsp:txXfrm>
    </dsp:sp>
    <dsp:sp modelId="{29475F27-F567-4D11-A840-383F18336656}">
      <dsp:nvSpPr>
        <dsp:cNvPr id="0" name=""/>
        <dsp:cNvSpPr/>
      </dsp:nvSpPr>
      <dsp:spPr>
        <a:xfrm>
          <a:off x="183934" y="5953121"/>
          <a:ext cx="2694261" cy="1187085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Seventh Week: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Customized Employment Planning Meeting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Wrap up Discovery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Lists of 10's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4-6 hours</a:t>
          </a:r>
        </a:p>
      </dsp:txBody>
      <dsp:txXfrm>
        <a:off x="218703" y="5987890"/>
        <a:ext cx="2624723" cy="1117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9F967-6739-4CE7-88B5-6433D6218E1D}"/>
</file>

<file path=customXml/itemProps2.xml><?xml version="1.0" encoding="utf-8"?>
<ds:datastoreItem xmlns:ds="http://schemas.openxmlformats.org/officeDocument/2006/customXml" ds:itemID="{CA0BA153-6CF2-4E55-8810-52430C4E88B2}"/>
</file>

<file path=customXml/itemProps3.xml><?xml version="1.0" encoding="utf-8"?>
<ds:datastoreItem xmlns:ds="http://schemas.openxmlformats.org/officeDocument/2006/customXml" ds:itemID="{9BD49B55-7738-41EF-AB69-6F9C4562E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 CE Road Map</dc:title>
  <dc:subject/>
  <dc:creator>Juhl, Jolene J</dc:creator>
  <cp:keywords/>
  <dc:description/>
  <cp:lastModifiedBy>Schneider, Kelly (DEED)</cp:lastModifiedBy>
  <cp:revision>10</cp:revision>
  <cp:lastPrinted>2019-05-02T12:22:00Z</cp:lastPrinted>
  <dcterms:created xsi:type="dcterms:W3CDTF">2019-05-01T18:32:00Z</dcterms:created>
  <dcterms:modified xsi:type="dcterms:W3CDTF">2021-08-25T20:42:00Z</dcterms:modified>
</cp:coreProperties>
</file>