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5AD2BB8" w14:textId="71681AFB" w:rsidR="00002BCB" w:rsidRDefault="00002BCB" w:rsidP="00F80985">
      <w:pPr>
        <w:spacing w:after="0" w:line="240" w:lineRule="auto"/>
        <w:rPr>
          <w:b/>
          <w:sz w:val="24"/>
          <w:szCs w:val="24"/>
        </w:rPr>
      </w:pPr>
      <w:r w:rsidRPr="009A2B2E">
        <w:rPr>
          <w:b/>
          <w:sz w:val="24"/>
          <w:szCs w:val="24"/>
        </w:rPr>
        <w:t xml:space="preserve">SFY 24-25 </w:t>
      </w:r>
      <w:r w:rsidR="008077CD">
        <w:rPr>
          <w:b/>
          <w:sz w:val="24"/>
          <w:szCs w:val="24"/>
        </w:rPr>
        <w:t xml:space="preserve">Drive for Five Part </w:t>
      </w:r>
      <w:r w:rsidR="00CC3C09">
        <w:rPr>
          <w:b/>
          <w:sz w:val="24"/>
          <w:szCs w:val="24"/>
        </w:rPr>
        <w:t>2</w:t>
      </w:r>
      <w:r w:rsidRPr="009A2B2E">
        <w:rPr>
          <w:b/>
          <w:sz w:val="24"/>
          <w:szCs w:val="24"/>
        </w:rPr>
        <w:t xml:space="preserve"> Grant </w:t>
      </w:r>
    </w:p>
    <w:p w14:paraId="6F1D9C8B" w14:textId="72EBA88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46180B61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FSR/RPR.</w:t>
      </w:r>
    </w:p>
    <w:p w14:paraId="78F47D89" w14:textId="20EAD6CA" w:rsidR="00850C2C" w:rsidRPr="00884A38" w:rsidRDefault="003D2BD0" w:rsidP="0065001D">
      <w:pPr>
        <w:pStyle w:val="ListParagraph"/>
        <w:spacing w:after="0"/>
        <w:ind w:left="360"/>
        <w:rPr>
          <w:rFonts w:cstheme="minorHAnsi"/>
          <w:i/>
          <w:iCs/>
        </w:rPr>
      </w:pPr>
      <w:r w:rsidRPr="00884A38">
        <w:rPr>
          <w:rFonts w:cstheme="minorHAnsi"/>
          <w:i/>
          <w:iCs/>
        </w:rPr>
        <w:t>A</w:t>
      </w:r>
      <w:r w:rsidR="00850C2C" w:rsidRPr="00884A38">
        <w:rPr>
          <w:rFonts w:cstheme="minorHAnsi"/>
          <w:i/>
          <w:iCs/>
        </w:rPr>
        <w:t>dd/delete rows as needed to match your RPR/FSR cost categories</w:t>
      </w:r>
      <w:r w:rsidR="00E37C1C" w:rsidRPr="00884A38">
        <w:rPr>
          <w:rFonts w:cstheme="minorHAnsi"/>
          <w:i/>
          <w:iCs/>
        </w:rPr>
        <w:t>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64BC3E97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Customer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751BD60F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237AF5D" w14:textId="1AB08F96" w:rsidR="008077CD" w:rsidRPr="00884A38" w:rsidRDefault="008077CD" w:rsidP="008077CD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Placement/Retention</w:t>
            </w:r>
          </w:p>
        </w:tc>
        <w:tc>
          <w:tcPr>
            <w:tcW w:w="1530" w:type="dxa"/>
            <w:vAlign w:val="center"/>
          </w:tcPr>
          <w:p w14:paraId="1D4F5AE7" w14:textId="056AAEC2" w:rsidR="008077CD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85F1AC6" w14:textId="68BF08FD" w:rsidR="008077CD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4392E304" w14:textId="03C8BAD0" w:rsidR="008077CD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  <w:sz w:val="24"/>
                <w:szCs w:val="24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140B3C7D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</w:t>
      </w:r>
      <w:r w:rsidR="002A3ADC">
        <w:rPr>
          <w:rFonts w:cstheme="minorHAnsi"/>
        </w:rPr>
        <w:t>outcomes</w:t>
      </w:r>
      <w:r w:rsidRPr="00884A38">
        <w:rPr>
          <w:rFonts w:cstheme="minorHAnsi"/>
        </w:rPr>
        <w:t xml:space="preserve">. Obtain “Actual” </w:t>
      </w:r>
      <w:r w:rsidR="002A3ADC">
        <w:rPr>
          <w:rFonts w:cstheme="minorHAnsi"/>
        </w:rPr>
        <w:t>outcomes</w:t>
      </w:r>
      <w:r w:rsidRPr="00884A38">
        <w:rPr>
          <w:rFonts w:cstheme="minorHAnsi"/>
        </w:rPr>
        <w:t xml:space="preserve"> from</w:t>
      </w:r>
      <w:r w:rsidR="002A3ADC">
        <w:rPr>
          <w:rFonts w:cstheme="minorHAnsi"/>
        </w:rPr>
        <w:t xml:space="preserve"> agency data</w:t>
      </w:r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02BCB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8077CD" w:rsidRPr="00884A38" w14:paraId="38191F39" w14:textId="77777777" w:rsidTr="008077CD">
        <w:trPr>
          <w:trHeight w:val="369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B3E63" w14:textId="7179BD67" w:rsidR="008077CD" w:rsidRPr="00C5467E" w:rsidRDefault="008077CD" w:rsidP="008077C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8863C9">
              <w:rPr>
                <w:rFonts w:cstheme="minorHAnsi"/>
                <w:b/>
              </w:rPr>
              <w:t xml:space="preserve">Total </w:t>
            </w:r>
            <w:r w:rsidR="00952B76">
              <w:rPr>
                <w:rFonts w:cstheme="minorHAnsi"/>
                <w:b/>
              </w:rPr>
              <w:t>Number of Employers Connected to Drive for Five Industry Sector Training Programs</w:t>
            </w:r>
            <w:r w:rsidR="00BC20B2">
              <w:rPr>
                <w:rFonts w:cstheme="minorHAnsi"/>
                <w:b/>
              </w:rPr>
              <w:t xml:space="preserve"> </w:t>
            </w:r>
            <w:r w:rsidR="00BC20B2" w:rsidRPr="00BC20B2">
              <w:rPr>
                <w:rFonts w:cstheme="minorHAnsi"/>
                <w:bCs/>
                <w:i/>
                <w:iCs/>
              </w:rPr>
              <w:t>(job quality incentive placement; $1,000)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1FAF9C82" w14:textId="77777777" w:rsidTr="00807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F9FE7" w14:textId="13762AE2" w:rsidR="008077CD" w:rsidRPr="00C5467E" w:rsidRDefault="008077CD" w:rsidP="008077C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8863C9">
              <w:rPr>
                <w:rFonts w:cstheme="minorHAnsi"/>
                <w:b/>
              </w:rPr>
              <w:t xml:space="preserve">Total </w:t>
            </w:r>
            <w:r w:rsidR="00952B76">
              <w:rPr>
                <w:rFonts w:cstheme="minorHAnsi"/>
                <w:b/>
              </w:rPr>
              <w:t>Number of Placements Facilitated</w:t>
            </w:r>
          </w:p>
        </w:tc>
        <w:tc>
          <w:tcPr>
            <w:tcW w:w="1620" w:type="dxa"/>
            <w:vAlign w:val="center"/>
          </w:tcPr>
          <w:p w14:paraId="563644B9" w14:textId="58D61071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12DC28BA" w14:textId="77777777" w:rsidTr="00807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3F8FA" w14:textId="7D67760C" w:rsidR="008077CD" w:rsidRPr="00C5467E" w:rsidRDefault="008077CD" w:rsidP="008077C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8863C9">
              <w:rPr>
                <w:rFonts w:cstheme="minorHAnsi"/>
                <w:b/>
              </w:rPr>
              <w:t xml:space="preserve">Total </w:t>
            </w:r>
            <w:r w:rsidR="00952B76">
              <w:rPr>
                <w:rFonts w:cstheme="minorHAnsi"/>
                <w:b/>
              </w:rPr>
              <w:t>Business Members Completing Diversity, Inclusion, and Retention Training</w:t>
            </w:r>
          </w:p>
        </w:tc>
        <w:tc>
          <w:tcPr>
            <w:tcW w:w="1620" w:type="dxa"/>
            <w:vAlign w:val="center"/>
          </w:tcPr>
          <w:p w14:paraId="2C4348D1" w14:textId="1B11AED0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0C45AEB6" w14:textId="77777777" w:rsidTr="008077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333D9" w14:textId="68BEB9B0" w:rsidR="008077CD" w:rsidRPr="00C5467E" w:rsidRDefault="00913AB5" w:rsidP="00913AB5">
            <w:pPr>
              <w:pStyle w:val="NoSpacing"/>
              <w:numPr>
                <w:ilvl w:val="0"/>
                <w:numId w:val="2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Total number of</w:t>
            </w:r>
            <w:r w:rsidR="00E91CA0">
              <w:rPr>
                <w:rFonts w:cstheme="minorHAnsi"/>
                <w:b/>
                <w:bCs/>
                <w:sz w:val="20"/>
                <w:szCs w:val="20"/>
              </w:rPr>
              <w:t xml:space="preserve"> employees completing Diversity, Inclusion, and Retention Training</w:t>
            </w:r>
          </w:p>
        </w:tc>
        <w:tc>
          <w:tcPr>
            <w:tcW w:w="1620" w:type="dxa"/>
            <w:vAlign w:val="center"/>
          </w:tcPr>
          <w:p w14:paraId="32B8E23A" w14:textId="1EF120FA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49A2C53B" w14:textId="77777777" w:rsidTr="008077CD">
        <w:trPr>
          <w:trHeight w:val="512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EC391C" w14:textId="11CDF2DF" w:rsidR="008077CD" w:rsidRPr="00C5467E" w:rsidRDefault="008077CD" w:rsidP="008077CD">
            <w:pPr>
              <w:pStyle w:val="NoSpacing"/>
              <w:rPr>
                <w:rFonts w:cstheme="minorHAnsi"/>
                <w:b/>
                <w:bCs/>
                <w:sz w:val="20"/>
                <w:szCs w:val="20"/>
              </w:rPr>
            </w:pPr>
            <w:r w:rsidRPr="008863C9">
              <w:rPr>
                <w:rFonts w:cstheme="minorHAnsi"/>
                <w:b/>
              </w:rPr>
              <w:t>Exits to Unsubsidized Employment</w:t>
            </w:r>
            <w:r w:rsidR="00E91CA0">
              <w:rPr>
                <w:rFonts w:cstheme="minorHAnsi"/>
                <w:b/>
              </w:rPr>
              <w:t xml:space="preserve"> (Direct Individual Placement)</w:t>
            </w:r>
          </w:p>
        </w:tc>
        <w:tc>
          <w:tcPr>
            <w:tcW w:w="1620" w:type="dxa"/>
            <w:vAlign w:val="center"/>
          </w:tcPr>
          <w:p w14:paraId="7957C5A7" w14:textId="21E96FF8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8077CD" w:rsidRPr="00884A38" w14:paraId="26A056C7" w14:textId="77777777" w:rsidTr="008077CD">
        <w:trPr>
          <w:trHeight w:val="431"/>
          <w:jc w:val="center"/>
        </w:trPr>
        <w:tc>
          <w:tcPr>
            <w:tcW w:w="466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54007" w14:textId="284CA80B" w:rsidR="008077CD" w:rsidRPr="008077CD" w:rsidRDefault="008077CD" w:rsidP="008077CD">
            <w:pPr>
              <w:pStyle w:val="NoSpacing"/>
              <w:numPr>
                <w:ilvl w:val="0"/>
                <w:numId w:val="21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8077CD">
              <w:rPr>
                <w:rFonts w:cstheme="minorHAnsi"/>
                <w:b/>
              </w:rPr>
              <w:t>Exits to Employment related to industry sector training and at or above $25/hour</w:t>
            </w:r>
            <w:r w:rsidR="00D324B1">
              <w:rPr>
                <w:rFonts w:cstheme="minorHAnsi"/>
                <w:b/>
              </w:rPr>
              <w:t xml:space="preserve"> averaging</w:t>
            </w:r>
            <w:r w:rsidR="00BC20B2">
              <w:rPr>
                <w:rFonts w:cstheme="minorHAnsi"/>
                <w:b/>
              </w:rPr>
              <w:t xml:space="preserve"> 32 hours/week</w:t>
            </w:r>
            <w:r w:rsidRPr="008077CD">
              <w:rPr>
                <w:rFonts w:cstheme="minorHAnsi"/>
                <w:b/>
              </w:rPr>
              <w:t xml:space="preserve"> </w:t>
            </w:r>
            <w:r w:rsidRPr="008077CD">
              <w:rPr>
                <w:rFonts w:cstheme="minorHAnsi"/>
                <w:bCs/>
                <w:i/>
                <w:iCs/>
              </w:rPr>
              <w:t>(job quality incentive placement; $2,500)</w:t>
            </w:r>
          </w:p>
        </w:tc>
        <w:tc>
          <w:tcPr>
            <w:tcW w:w="1620" w:type="dxa"/>
            <w:vAlign w:val="center"/>
          </w:tcPr>
          <w:p w14:paraId="21260CFC" w14:textId="2D31CCBA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8077CD" w:rsidRPr="00884A38" w:rsidRDefault="008077CD" w:rsidP="008077CD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bookmarkStart w:id="3" w:name="_Hlk167182094"/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bookmarkEnd w:id="3"/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122380EC" w:rsidR="006C58D0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4" w:name="_Hlk151038141"/>
      <w:r w:rsidRPr="00526D58">
        <w:rPr>
          <w:rFonts w:cstheme="minorHAnsi"/>
          <w:color w:val="auto"/>
        </w:rPr>
        <w:t>What strategies did you develop to address these challenges, if applicable?</w:t>
      </w:r>
    </w:p>
    <w:p w14:paraId="52B2444B" w14:textId="77777777" w:rsidR="00994544" w:rsidRDefault="00994544" w:rsidP="00994544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2A008EC0" w14:textId="77777777" w:rsidR="003169F4" w:rsidRDefault="003169F4" w:rsidP="003169F4">
      <w:pPr>
        <w:spacing w:after="0"/>
        <w:ind w:left="720"/>
        <w:contextualSpacing/>
        <w:rPr>
          <w:rFonts w:cstheme="minorHAnsi"/>
          <w:color w:val="auto"/>
        </w:rPr>
      </w:pPr>
    </w:p>
    <w:p w14:paraId="4FA635BA" w14:textId="0C806354" w:rsidR="00EE327A" w:rsidRDefault="003169F4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>
        <w:rPr>
          <w:rFonts w:cstheme="minorHAnsi"/>
          <w:color w:val="auto"/>
        </w:rPr>
        <w:t>Which Drive for Five Part 1 grantees did you partner with this reporting period, and what did those partnerships consist of?</w:t>
      </w:r>
    </w:p>
    <w:p w14:paraId="77158BBD" w14:textId="59728232" w:rsidR="006C58D0" w:rsidRDefault="00994544" w:rsidP="00994544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3CE6B98E" w14:textId="77777777" w:rsidR="00994544" w:rsidRPr="00994544" w:rsidRDefault="00994544" w:rsidP="00994544">
      <w:pPr>
        <w:spacing w:after="0"/>
        <w:ind w:left="720"/>
        <w:rPr>
          <w:rFonts w:cstheme="minorHAnsi"/>
          <w:color w:val="0000CC"/>
        </w:rPr>
      </w:pPr>
    </w:p>
    <w:p w14:paraId="57BE52C5" w14:textId="20B0DD79" w:rsidR="00526D58" w:rsidRPr="00526D58" w:rsidRDefault="00526D58" w:rsidP="00526D58">
      <w:pPr>
        <w:numPr>
          <w:ilvl w:val="0"/>
          <w:numId w:val="10"/>
        </w:numPr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What are some updates/changes implemented since your most recent monitoring visit? </w:t>
      </w:r>
    </w:p>
    <w:p w14:paraId="3B7A407C" w14:textId="77777777" w:rsidR="00526D58" w:rsidRPr="00526D58" w:rsidRDefault="00526D58" w:rsidP="00526D58">
      <w:pPr>
        <w:ind w:left="630" w:firstLine="360"/>
        <w:contextualSpacing/>
        <w:rPr>
          <w:rFonts w:cstheme="minorHAnsi"/>
          <w:i/>
          <w:iCs/>
          <w:color w:val="auto"/>
        </w:rPr>
      </w:pPr>
      <w:r w:rsidRPr="00526D58">
        <w:rPr>
          <w:rFonts w:cstheme="minorHAnsi"/>
          <w:i/>
          <w:iCs/>
          <w:color w:val="auto"/>
        </w:rPr>
        <w:t>(N/A if monitoring visit has not occurred)</w:t>
      </w:r>
    </w:p>
    <w:p w14:paraId="6871C915" w14:textId="60FBF9CC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52A501EC" w14:textId="275A2ADF" w:rsidR="00526D58" w:rsidRPr="00526D58" w:rsidRDefault="00526D58" w:rsidP="00526D58">
      <w:pPr>
        <w:pStyle w:val="ListParagraph"/>
        <w:numPr>
          <w:ilvl w:val="0"/>
          <w:numId w:val="18"/>
        </w:numPr>
        <w:spacing w:after="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Are you working on any Areas of Concern or Corrective Action Items addressed during the visit? If so, please describe. </w:t>
      </w:r>
    </w:p>
    <w:p w14:paraId="3464C320" w14:textId="294AD966" w:rsidR="00526D58" w:rsidRDefault="00526D58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526D58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noProof/>
          <w:color w:val="0000CC"/>
          <w:sz w:val="24"/>
          <w:szCs w:val="24"/>
        </w:rPr>
      </w:r>
      <w:r w:rsidRPr="00526D58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4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28266E90" w14:textId="3FB18BE7" w:rsidR="00B73A79" w:rsidRDefault="00E30233" w:rsidP="000C4C53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32AAE582" w14:textId="77777777" w:rsidR="00071531" w:rsidRDefault="00071531" w:rsidP="000C4C53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06BCEB2" w14:textId="77777777" w:rsidR="00071531" w:rsidRDefault="00071531" w:rsidP="000C4C53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8"/>
      <w:footerReference w:type="default" r:id="rId9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FB27" w14:textId="77777777" w:rsidR="006D21EB" w:rsidRDefault="006D21EB" w:rsidP="004378E9">
      <w:pPr>
        <w:spacing w:after="0" w:line="240" w:lineRule="auto"/>
      </w:pPr>
      <w:r>
        <w:separator/>
      </w:r>
    </w:p>
  </w:endnote>
  <w:endnote w:type="continuationSeparator" w:id="0">
    <w:p w14:paraId="51A02C44" w14:textId="77777777" w:rsidR="006D21EB" w:rsidRDefault="006D21EB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5E07A086" w:rsidR="0063363B" w:rsidRDefault="00994544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  <w:r w:rsidR="000048A9">
      <w:rPr>
        <w:color w:val="auto"/>
        <w:spacing w:val="60"/>
      </w:rPr>
      <w:t>5.</w:t>
    </w:r>
    <w:r>
      <w:rPr>
        <w:color w:val="auto"/>
        <w:spacing w:val="60"/>
      </w:rPr>
      <w:t>21</w:t>
    </w:r>
    <w:r w:rsidR="000048A9">
      <w:rPr>
        <w:color w:val="auto"/>
        <w:spacing w:val="60"/>
      </w:rPr>
      <w:t>.2024</w:t>
    </w:r>
  </w:p>
  <w:p w14:paraId="210206BC" w14:textId="77777777" w:rsidR="008E5854" w:rsidRDefault="00994544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0BCF" w14:textId="77777777" w:rsidR="006D21EB" w:rsidRDefault="006D21EB" w:rsidP="004378E9">
      <w:pPr>
        <w:spacing w:after="0" w:line="240" w:lineRule="auto"/>
      </w:pPr>
      <w:r>
        <w:separator/>
      </w:r>
    </w:p>
  </w:footnote>
  <w:footnote w:type="continuationSeparator" w:id="0">
    <w:p w14:paraId="7FF3F03F" w14:textId="77777777" w:rsidR="006D21EB" w:rsidRDefault="006D21EB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5177B037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3D2BD0" w:rsidRPr="009A2B2E">
      <w:rPr>
        <w:b/>
        <w:sz w:val="24"/>
        <w:szCs w:val="24"/>
      </w:rPr>
      <w:t xml:space="preserve">SFY 24-25 </w:t>
    </w:r>
    <w:r w:rsidR="008077CD">
      <w:rPr>
        <w:b/>
        <w:sz w:val="24"/>
        <w:szCs w:val="24"/>
      </w:rPr>
      <w:t xml:space="preserve">Drive for Five Part </w:t>
    </w:r>
    <w:r w:rsidR="00543B89">
      <w:rPr>
        <w:b/>
        <w:sz w:val="24"/>
        <w:szCs w:val="24"/>
      </w:rPr>
      <w:t>2</w:t>
    </w:r>
    <w:r w:rsidR="00C32F89" w:rsidRPr="009A2B2E">
      <w:rPr>
        <w:b/>
        <w:sz w:val="24"/>
        <w:szCs w:val="24"/>
      </w:rPr>
      <w:t xml:space="preserve"> </w:t>
    </w:r>
    <w:r w:rsidR="003C5688" w:rsidRPr="009A2B2E">
      <w:rPr>
        <w:b/>
        <w:sz w:val="24"/>
        <w:szCs w:val="24"/>
      </w:rPr>
      <w:t>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9024B"/>
    <w:multiLevelType w:val="hybridMultilevel"/>
    <w:tmpl w:val="4568360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F5126"/>
    <w:multiLevelType w:val="hybridMultilevel"/>
    <w:tmpl w:val="DEFCF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D5DF7"/>
    <w:multiLevelType w:val="hybridMultilevel"/>
    <w:tmpl w:val="4BD6D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491F3B"/>
    <w:multiLevelType w:val="hybridMultilevel"/>
    <w:tmpl w:val="C930A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4"/>
  </w:num>
  <w:num w:numId="2" w16cid:durableId="1924338405">
    <w:abstractNumId w:val="2"/>
  </w:num>
  <w:num w:numId="3" w16cid:durableId="1551727908">
    <w:abstractNumId w:val="7"/>
  </w:num>
  <w:num w:numId="4" w16cid:durableId="1276139833">
    <w:abstractNumId w:val="4"/>
  </w:num>
  <w:num w:numId="5" w16cid:durableId="879825625">
    <w:abstractNumId w:val="12"/>
  </w:num>
  <w:num w:numId="6" w16cid:durableId="165248691">
    <w:abstractNumId w:val="1"/>
  </w:num>
  <w:num w:numId="7" w16cid:durableId="829637081">
    <w:abstractNumId w:val="5"/>
  </w:num>
  <w:num w:numId="8" w16cid:durableId="1882354674">
    <w:abstractNumId w:val="8"/>
  </w:num>
  <w:num w:numId="9" w16cid:durableId="1327436956">
    <w:abstractNumId w:val="20"/>
  </w:num>
  <w:num w:numId="10" w16cid:durableId="344525875">
    <w:abstractNumId w:val="16"/>
  </w:num>
  <w:num w:numId="11" w16cid:durableId="1672294841">
    <w:abstractNumId w:val="10"/>
  </w:num>
  <w:num w:numId="12" w16cid:durableId="1649817518">
    <w:abstractNumId w:val="18"/>
  </w:num>
  <w:num w:numId="13" w16cid:durableId="1714118307">
    <w:abstractNumId w:val="15"/>
  </w:num>
  <w:num w:numId="14" w16cid:durableId="844708716">
    <w:abstractNumId w:val="0"/>
  </w:num>
  <w:num w:numId="15" w16cid:durableId="1175223533">
    <w:abstractNumId w:val="6"/>
  </w:num>
  <w:num w:numId="16" w16cid:durableId="1042287335">
    <w:abstractNumId w:val="21"/>
  </w:num>
  <w:num w:numId="17" w16cid:durableId="492449179">
    <w:abstractNumId w:val="13"/>
  </w:num>
  <w:num w:numId="18" w16cid:durableId="1905603810">
    <w:abstractNumId w:val="19"/>
  </w:num>
  <w:num w:numId="19" w16cid:durableId="1898927525">
    <w:abstractNumId w:val="17"/>
  </w:num>
  <w:num w:numId="20" w16cid:durableId="1912958727">
    <w:abstractNumId w:val="9"/>
  </w:num>
  <w:num w:numId="21" w16cid:durableId="866990522">
    <w:abstractNumId w:val="11"/>
  </w:num>
  <w:num w:numId="22" w16cid:durableId="230507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02BCB"/>
    <w:rsid w:val="000048A9"/>
    <w:rsid w:val="000170B1"/>
    <w:rsid w:val="000262E9"/>
    <w:rsid w:val="00040437"/>
    <w:rsid w:val="000538EE"/>
    <w:rsid w:val="00056344"/>
    <w:rsid w:val="00071531"/>
    <w:rsid w:val="000C4C53"/>
    <w:rsid w:val="000D0A8C"/>
    <w:rsid w:val="00101442"/>
    <w:rsid w:val="00134CBF"/>
    <w:rsid w:val="00170D52"/>
    <w:rsid w:val="00172646"/>
    <w:rsid w:val="00186B7E"/>
    <w:rsid w:val="00193096"/>
    <w:rsid w:val="001B5563"/>
    <w:rsid w:val="001C21E0"/>
    <w:rsid w:val="001E6BAE"/>
    <w:rsid w:val="002225D9"/>
    <w:rsid w:val="00232774"/>
    <w:rsid w:val="00263084"/>
    <w:rsid w:val="0027742F"/>
    <w:rsid w:val="002902F6"/>
    <w:rsid w:val="002A3ADC"/>
    <w:rsid w:val="002B6C59"/>
    <w:rsid w:val="002D7A78"/>
    <w:rsid w:val="002E10B4"/>
    <w:rsid w:val="002E4A7B"/>
    <w:rsid w:val="002F1DA1"/>
    <w:rsid w:val="003129BD"/>
    <w:rsid w:val="00312E0A"/>
    <w:rsid w:val="003169F4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4CFF"/>
    <w:rsid w:val="004378E9"/>
    <w:rsid w:val="00440675"/>
    <w:rsid w:val="004558B5"/>
    <w:rsid w:val="0046292D"/>
    <w:rsid w:val="00501E77"/>
    <w:rsid w:val="0051440A"/>
    <w:rsid w:val="005255CC"/>
    <w:rsid w:val="00526D58"/>
    <w:rsid w:val="0052739F"/>
    <w:rsid w:val="00540F9B"/>
    <w:rsid w:val="00543B89"/>
    <w:rsid w:val="00564273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6C58D0"/>
    <w:rsid w:val="006D21EB"/>
    <w:rsid w:val="00724338"/>
    <w:rsid w:val="00745EEB"/>
    <w:rsid w:val="007571C7"/>
    <w:rsid w:val="00792F1F"/>
    <w:rsid w:val="007A3513"/>
    <w:rsid w:val="007A7F8B"/>
    <w:rsid w:val="007B0291"/>
    <w:rsid w:val="007B77E5"/>
    <w:rsid w:val="007F01E1"/>
    <w:rsid w:val="0080111A"/>
    <w:rsid w:val="00804293"/>
    <w:rsid w:val="008048B9"/>
    <w:rsid w:val="008077CD"/>
    <w:rsid w:val="00833765"/>
    <w:rsid w:val="0083672E"/>
    <w:rsid w:val="00850C2C"/>
    <w:rsid w:val="00882DDC"/>
    <w:rsid w:val="00884A38"/>
    <w:rsid w:val="008976F2"/>
    <w:rsid w:val="008C31F2"/>
    <w:rsid w:val="008C76CA"/>
    <w:rsid w:val="008D0DC3"/>
    <w:rsid w:val="008E5854"/>
    <w:rsid w:val="008E7F0B"/>
    <w:rsid w:val="008F3535"/>
    <w:rsid w:val="008F63B6"/>
    <w:rsid w:val="00913AB5"/>
    <w:rsid w:val="009335F7"/>
    <w:rsid w:val="00952B76"/>
    <w:rsid w:val="00970544"/>
    <w:rsid w:val="00981810"/>
    <w:rsid w:val="00994174"/>
    <w:rsid w:val="00994544"/>
    <w:rsid w:val="009A2B2E"/>
    <w:rsid w:val="009C23A1"/>
    <w:rsid w:val="009C2AA0"/>
    <w:rsid w:val="009C48E0"/>
    <w:rsid w:val="009E0A63"/>
    <w:rsid w:val="009F44F0"/>
    <w:rsid w:val="00A30B8F"/>
    <w:rsid w:val="00A4372C"/>
    <w:rsid w:val="00A5248D"/>
    <w:rsid w:val="00A81E3F"/>
    <w:rsid w:val="00AB02B0"/>
    <w:rsid w:val="00AD5371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C20B2"/>
    <w:rsid w:val="00BD0AD2"/>
    <w:rsid w:val="00BE62A7"/>
    <w:rsid w:val="00C32F89"/>
    <w:rsid w:val="00C5467E"/>
    <w:rsid w:val="00C54D70"/>
    <w:rsid w:val="00C916B4"/>
    <w:rsid w:val="00CC3C09"/>
    <w:rsid w:val="00CC7614"/>
    <w:rsid w:val="00CD6A64"/>
    <w:rsid w:val="00CE35D8"/>
    <w:rsid w:val="00D1678A"/>
    <w:rsid w:val="00D324B1"/>
    <w:rsid w:val="00D6083B"/>
    <w:rsid w:val="00D67A1C"/>
    <w:rsid w:val="00D87AB0"/>
    <w:rsid w:val="00D95A51"/>
    <w:rsid w:val="00DA17AB"/>
    <w:rsid w:val="00DB7C2C"/>
    <w:rsid w:val="00DE7D3C"/>
    <w:rsid w:val="00DF1E8A"/>
    <w:rsid w:val="00E218A4"/>
    <w:rsid w:val="00E2581B"/>
    <w:rsid w:val="00E30233"/>
    <w:rsid w:val="00E37C1C"/>
    <w:rsid w:val="00E91CA0"/>
    <w:rsid w:val="00E959AB"/>
    <w:rsid w:val="00EE0478"/>
    <w:rsid w:val="00EE327A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44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9F75F4"/>
    <w:rsid w:val="00B22811"/>
    <w:rsid w:val="00B558DF"/>
    <w:rsid w:val="00CF0BA4"/>
    <w:rsid w:val="00F16896"/>
    <w:rsid w:val="00F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FB856E-A99E-41D6-8C2D-AB4A800908C2}"/>
</file>

<file path=customXml/itemProps3.xml><?xml version="1.0" encoding="utf-8"?>
<ds:datastoreItem xmlns:ds="http://schemas.openxmlformats.org/officeDocument/2006/customXml" ds:itemID="{80599EDA-DB75-45D0-A2A9-4AA3DCEE9FF7}"/>
</file>

<file path=customXml/itemProps4.xml><?xml version="1.0" encoding="utf-8"?>
<ds:datastoreItem xmlns:ds="http://schemas.openxmlformats.org/officeDocument/2006/customXml" ds:itemID="{F5A23968-9C2A-47DE-8A80-B12B5B1F7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Drilling, Jenilee (She/Her/Hers) (DEED)</cp:lastModifiedBy>
  <cp:revision>2</cp:revision>
  <cp:lastPrinted>2018-09-19T14:23:00Z</cp:lastPrinted>
  <dcterms:created xsi:type="dcterms:W3CDTF">2024-05-21T16:10:00Z</dcterms:created>
  <dcterms:modified xsi:type="dcterms:W3CDTF">2024-05-21T16:10:00Z</dcterms:modified>
</cp:coreProperties>
</file>