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439F4" w14:textId="77777777" w:rsidR="0046391D" w:rsidRPr="00C516ED" w:rsidRDefault="0046391D" w:rsidP="0046391D">
      <w:pPr>
        <w:contextualSpacing/>
        <w:jc w:val="center"/>
        <w:rPr>
          <w:rFonts w:asciiTheme="minorHAnsi" w:hAnsiTheme="minorHAnsi"/>
          <w:b/>
        </w:rPr>
      </w:pPr>
      <w:r w:rsidRPr="00C516ED">
        <w:rPr>
          <w:rFonts w:asciiTheme="minorHAnsi" w:hAnsiTheme="minorHAnsi"/>
          <w:b/>
        </w:rPr>
        <w:t>Governor’s Task Force on Broadband</w:t>
      </w:r>
    </w:p>
    <w:p w14:paraId="19200B1A" w14:textId="77B3EEFD" w:rsidR="0046391D" w:rsidRDefault="00D15623" w:rsidP="0046391D">
      <w:pPr>
        <w:contextualSpacing/>
        <w:jc w:val="center"/>
        <w:rPr>
          <w:rFonts w:asciiTheme="minorHAnsi" w:hAnsiTheme="minorHAnsi"/>
          <w:b/>
        </w:rPr>
      </w:pPr>
      <w:r>
        <w:rPr>
          <w:rFonts w:asciiTheme="minorHAnsi" w:hAnsiTheme="minorHAnsi"/>
          <w:b/>
        </w:rPr>
        <w:t>Tues</w:t>
      </w:r>
      <w:r w:rsidR="00283F71">
        <w:rPr>
          <w:rFonts w:asciiTheme="minorHAnsi" w:hAnsiTheme="minorHAnsi"/>
          <w:b/>
        </w:rPr>
        <w:t xml:space="preserve">day, </w:t>
      </w:r>
      <w:r>
        <w:rPr>
          <w:rFonts w:asciiTheme="minorHAnsi" w:hAnsiTheme="minorHAnsi"/>
          <w:b/>
        </w:rPr>
        <w:t>September 19, 2023</w:t>
      </w:r>
    </w:p>
    <w:p w14:paraId="003F9131" w14:textId="0A206BB4" w:rsidR="0046391D" w:rsidRDefault="00283F71" w:rsidP="00FA2A5E">
      <w:pPr>
        <w:pStyle w:val="xxxmsonormal"/>
        <w:jc w:val="center"/>
        <w:rPr>
          <w:rFonts w:asciiTheme="minorHAnsi" w:hAnsiTheme="minorHAnsi"/>
          <w:b/>
        </w:rPr>
      </w:pPr>
      <w:r>
        <w:rPr>
          <w:rFonts w:asciiTheme="minorHAnsi" w:hAnsiTheme="minorHAnsi"/>
          <w:b/>
          <w:sz w:val="22"/>
          <w:szCs w:val="22"/>
        </w:rPr>
        <w:t>10:00 a.</w:t>
      </w:r>
      <w:r w:rsidR="00401594">
        <w:rPr>
          <w:rFonts w:asciiTheme="minorHAnsi" w:hAnsiTheme="minorHAnsi"/>
          <w:b/>
          <w:sz w:val="22"/>
          <w:szCs w:val="22"/>
        </w:rPr>
        <w:t xml:space="preserve">m. – </w:t>
      </w:r>
      <w:r>
        <w:rPr>
          <w:rFonts w:asciiTheme="minorHAnsi" w:hAnsiTheme="minorHAnsi"/>
          <w:b/>
          <w:sz w:val="22"/>
          <w:szCs w:val="22"/>
        </w:rPr>
        <w:t>12:</w:t>
      </w:r>
      <w:r w:rsidR="00D15623">
        <w:rPr>
          <w:rFonts w:asciiTheme="minorHAnsi" w:hAnsiTheme="minorHAnsi"/>
          <w:b/>
          <w:sz w:val="22"/>
          <w:szCs w:val="22"/>
        </w:rPr>
        <w:t>15</w:t>
      </w:r>
      <w:r w:rsidR="009023B1">
        <w:rPr>
          <w:rFonts w:asciiTheme="minorHAnsi" w:hAnsiTheme="minorHAnsi"/>
          <w:b/>
          <w:sz w:val="22"/>
          <w:szCs w:val="22"/>
        </w:rPr>
        <w:t xml:space="preserve"> p</w:t>
      </w:r>
      <w:r w:rsidR="0046391D" w:rsidRPr="00C3000E">
        <w:rPr>
          <w:rFonts w:asciiTheme="minorHAnsi" w:hAnsiTheme="minorHAnsi"/>
          <w:b/>
          <w:sz w:val="22"/>
          <w:szCs w:val="22"/>
        </w:rPr>
        <w:t>.m.</w:t>
      </w:r>
    </w:p>
    <w:p w14:paraId="6CD8D378" w14:textId="77777777" w:rsidR="00D52435" w:rsidRDefault="00D52435" w:rsidP="00306530">
      <w:pPr>
        <w:jc w:val="center"/>
        <w:rPr>
          <w:b/>
          <w:lang w:val="en"/>
        </w:rPr>
      </w:pPr>
    </w:p>
    <w:p w14:paraId="1F641E4C" w14:textId="51E0EA44" w:rsidR="00306530" w:rsidRDefault="008F2D06" w:rsidP="00306530">
      <w:pPr>
        <w:jc w:val="center"/>
        <w:rPr>
          <w:b/>
          <w:lang w:val="en"/>
        </w:rPr>
      </w:pPr>
      <w:r>
        <w:rPr>
          <w:b/>
          <w:lang w:val="en"/>
        </w:rPr>
        <w:t xml:space="preserve">DEED Headquarters in St. Paul and </w:t>
      </w:r>
      <w:r w:rsidR="00AA3E21">
        <w:rPr>
          <w:b/>
          <w:lang w:val="en"/>
        </w:rPr>
        <w:t>Virtual</w:t>
      </w:r>
      <w:r w:rsidR="00F725BE">
        <w:rPr>
          <w:b/>
          <w:lang w:val="en"/>
        </w:rPr>
        <w:t xml:space="preserve"> Meeting via </w:t>
      </w:r>
      <w:r w:rsidR="0009760E">
        <w:rPr>
          <w:b/>
          <w:lang w:val="en"/>
        </w:rPr>
        <w:t>Teams</w:t>
      </w:r>
    </w:p>
    <w:p w14:paraId="3EA61563" w14:textId="77777777" w:rsidR="005F0636" w:rsidRDefault="005F0636" w:rsidP="00242C30">
      <w:pPr>
        <w:rPr>
          <w:rFonts w:eastAsia="Times New Roman"/>
          <w:b/>
          <w:bCs/>
          <w:color w:val="000000"/>
        </w:rPr>
      </w:pPr>
    </w:p>
    <w:p w14:paraId="6687A4D7" w14:textId="74215718" w:rsidR="00242C30" w:rsidRDefault="00242C30" w:rsidP="00242C30">
      <w:r>
        <w:rPr>
          <w:rFonts w:eastAsia="Times New Roman"/>
          <w:b/>
          <w:bCs/>
          <w:color w:val="000000"/>
        </w:rPr>
        <w:t>Task Force Members Present</w:t>
      </w:r>
      <w:r w:rsidR="00A35C90">
        <w:rPr>
          <w:rFonts w:eastAsia="Times New Roman"/>
          <w:b/>
          <w:bCs/>
          <w:color w:val="000000"/>
        </w:rPr>
        <w:t xml:space="preserve"> In-Person</w:t>
      </w:r>
      <w:r>
        <w:rPr>
          <w:rFonts w:eastAsia="Times New Roman"/>
          <w:b/>
          <w:bCs/>
          <w:color w:val="000000"/>
        </w:rPr>
        <w:t xml:space="preserve">: </w:t>
      </w:r>
      <w:r w:rsidR="00E63D33">
        <w:rPr>
          <w:rFonts w:eastAsia="Times New Roman"/>
          <w:color w:val="000000"/>
        </w:rPr>
        <w:t xml:space="preserve">Ini Augustine, </w:t>
      </w:r>
      <w:r>
        <w:t>Teddy Bekele</w:t>
      </w:r>
      <w:r w:rsidR="00852C81">
        <w:t xml:space="preserve">, </w:t>
      </w:r>
      <w:r w:rsidR="00E63D33">
        <w:t xml:space="preserve">Steve Fenske, </w:t>
      </w:r>
      <w:r w:rsidR="00C67FE1">
        <w:t>Adam Hutchens, Marc Johnson</w:t>
      </w:r>
    </w:p>
    <w:p w14:paraId="226218B8" w14:textId="285B2163" w:rsidR="00A35C90" w:rsidRDefault="00A35C90" w:rsidP="00242C30"/>
    <w:p w14:paraId="05E1C6B1" w14:textId="782ABB10" w:rsidR="00A35C90" w:rsidRDefault="00A35C90" w:rsidP="00A35C90">
      <w:r>
        <w:rPr>
          <w:rFonts w:eastAsia="Times New Roman"/>
          <w:b/>
          <w:bCs/>
          <w:color w:val="000000"/>
        </w:rPr>
        <w:t xml:space="preserve">Task Force Members Present Virtually: </w:t>
      </w:r>
      <w:r>
        <w:t>Bruce Crane, Gail Hedstrom, Daniel Lightfoot, Paul McDonald, David Wolf</w:t>
      </w:r>
    </w:p>
    <w:p w14:paraId="419037E3" w14:textId="77777777" w:rsidR="00A35C90" w:rsidRDefault="00A35C90" w:rsidP="00A35C90"/>
    <w:p w14:paraId="09A21749" w14:textId="03265D1C" w:rsidR="00133F58" w:rsidRDefault="00242C30" w:rsidP="00133F58">
      <w:r>
        <w:rPr>
          <w:b/>
          <w:bCs/>
        </w:rPr>
        <w:t>Task Force Members Absent:</w:t>
      </w:r>
      <w:r w:rsidR="006C5147">
        <w:rPr>
          <w:b/>
          <w:bCs/>
        </w:rPr>
        <w:t xml:space="preserve"> </w:t>
      </w:r>
      <w:r w:rsidR="00183F50">
        <w:t>Phil Stalboerger, John Twiest</w:t>
      </w:r>
      <w:r w:rsidR="00A35C90">
        <w:t>, Melissa Wolf</w:t>
      </w:r>
    </w:p>
    <w:p w14:paraId="7172D937" w14:textId="5E03FD3A" w:rsidR="00242C30" w:rsidRDefault="00242C30" w:rsidP="00242C30"/>
    <w:p w14:paraId="5A1689CA" w14:textId="73A9ED1D" w:rsidR="00242C30" w:rsidRDefault="00242C30" w:rsidP="00242C30">
      <w:r>
        <w:rPr>
          <w:b/>
          <w:bCs/>
        </w:rPr>
        <w:t>Others in Attendance</w:t>
      </w:r>
      <w:r w:rsidR="00DD4680">
        <w:rPr>
          <w:b/>
          <w:bCs/>
        </w:rPr>
        <w:t xml:space="preserve"> In-Person</w:t>
      </w:r>
      <w:r>
        <w:rPr>
          <w:b/>
          <w:bCs/>
        </w:rPr>
        <w:t xml:space="preserve">: </w:t>
      </w:r>
      <w:r w:rsidR="000C450B" w:rsidRPr="000C450B">
        <w:t xml:space="preserve">Chuck Ackman, </w:t>
      </w:r>
      <w:r w:rsidR="00716691" w:rsidRPr="00B605D3">
        <w:t xml:space="preserve">Carol Bossuyt, </w:t>
      </w:r>
      <w:r w:rsidR="008C45FE">
        <w:t xml:space="preserve">Deven Bowdry, </w:t>
      </w:r>
      <w:r w:rsidR="00716691" w:rsidRPr="00B605D3">
        <w:t xml:space="preserve">Hannah Buckland, </w:t>
      </w:r>
      <w:r w:rsidR="00A70696">
        <w:t xml:space="preserve">Tom Karst, </w:t>
      </w:r>
      <w:r w:rsidR="00DD4680">
        <w:t>Bree Maki</w:t>
      </w:r>
    </w:p>
    <w:p w14:paraId="3D716882" w14:textId="42C32216" w:rsidR="00DD4680" w:rsidRDefault="00DD4680" w:rsidP="00242C30"/>
    <w:p w14:paraId="30AE1285" w14:textId="18916C84" w:rsidR="00DD4680" w:rsidRDefault="00DD4680" w:rsidP="00DD4680">
      <w:r>
        <w:rPr>
          <w:b/>
          <w:bCs/>
        </w:rPr>
        <w:t xml:space="preserve">Others in Attendance Virtually: </w:t>
      </w:r>
      <w:r w:rsidRPr="00DD4680">
        <w:t xml:space="preserve">Joe Buttweiler, </w:t>
      </w:r>
      <w:r w:rsidR="00051BF3">
        <w:t xml:space="preserve">Kirk Crowshoe, </w:t>
      </w:r>
      <w:r w:rsidR="00A70696">
        <w:t xml:space="preserve">Andrew Curley, </w:t>
      </w:r>
      <w:r w:rsidR="00AC30C1">
        <w:t xml:space="preserve">Orion DiFranco, </w:t>
      </w:r>
      <w:r w:rsidRPr="00DD4680">
        <w:t>Angie Dickison</w:t>
      </w:r>
      <w:r>
        <w:t xml:space="preserve">, </w:t>
      </w:r>
      <w:r w:rsidR="00051BF3">
        <w:t xml:space="preserve">Barbara Droher Kline, </w:t>
      </w:r>
      <w:r w:rsidR="00CA74C5">
        <w:t xml:space="preserve">Steve Howard, </w:t>
      </w:r>
      <w:r w:rsidR="00587A2E">
        <w:t xml:space="preserve">Karrie Jansen, Megan Moudry, </w:t>
      </w:r>
      <w:r w:rsidR="008C45FE">
        <w:t xml:space="preserve">Taya Moxley-Goldsmith, </w:t>
      </w:r>
      <w:r w:rsidR="00587A2E">
        <w:t xml:space="preserve">Jennifer Salzwedel, </w:t>
      </w:r>
      <w:r w:rsidR="00CA74C5">
        <w:t xml:space="preserve">Ann Treacy, </w:t>
      </w:r>
      <w:r w:rsidR="00587A2E">
        <w:t xml:space="preserve">Diane Wells, </w:t>
      </w:r>
      <w:r w:rsidR="00DC78FA">
        <w:t xml:space="preserve">Mike Wimmer, </w:t>
      </w:r>
      <w:r w:rsidR="00CA74C5">
        <w:t>Nathan Zacharias</w:t>
      </w:r>
    </w:p>
    <w:p w14:paraId="52FF7E2F" w14:textId="77777777" w:rsidR="00DD4680" w:rsidRDefault="00DD4680" w:rsidP="00242C30"/>
    <w:p w14:paraId="23866E49" w14:textId="4D333C12" w:rsidR="0046391D" w:rsidRDefault="0046391D" w:rsidP="008E34EF">
      <w:pPr>
        <w:pStyle w:val="ListParagraph"/>
        <w:numPr>
          <w:ilvl w:val="0"/>
          <w:numId w:val="1"/>
        </w:numPr>
        <w:rPr>
          <w:b/>
          <w:bCs/>
        </w:rPr>
      </w:pPr>
      <w:r w:rsidRPr="008E34EF">
        <w:rPr>
          <w:b/>
          <w:bCs/>
        </w:rPr>
        <w:t>Welcome</w:t>
      </w:r>
      <w:r w:rsidR="005E0568">
        <w:rPr>
          <w:b/>
          <w:bCs/>
        </w:rPr>
        <w:t xml:space="preserve"> and </w:t>
      </w:r>
      <w:r w:rsidRPr="008E34EF">
        <w:rPr>
          <w:b/>
          <w:bCs/>
        </w:rPr>
        <w:t>Introductions</w:t>
      </w:r>
    </w:p>
    <w:p w14:paraId="1243E072" w14:textId="52943BA5" w:rsidR="008E34EF" w:rsidRDefault="008E34EF" w:rsidP="008E34EF"/>
    <w:p w14:paraId="2F527833" w14:textId="13EA3A42" w:rsidR="00312214" w:rsidRDefault="00312214" w:rsidP="008E34EF">
      <w:r>
        <w:t>Chair Bekele called the meeting to order and r</w:t>
      </w:r>
      <w:r w:rsidR="00BF18E3">
        <w:t>oll call was taken.</w:t>
      </w:r>
      <w:r w:rsidR="00CA57EA">
        <w:t xml:space="preserve"> </w:t>
      </w:r>
      <w:r w:rsidR="00002043">
        <w:t>Chair Bekele</w:t>
      </w:r>
      <w:r w:rsidR="00A44DB9">
        <w:t xml:space="preserve"> provided an overview of the agenda.</w:t>
      </w:r>
    </w:p>
    <w:p w14:paraId="7741BB09" w14:textId="1B3A5264" w:rsidR="0046391D" w:rsidRDefault="0046391D" w:rsidP="0046391D">
      <w:pPr>
        <w:rPr>
          <w:b/>
          <w:bCs/>
        </w:rPr>
      </w:pPr>
    </w:p>
    <w:p w14:paraId="277774B6" w14:textId="77777777" w:rsidR="00516558" w:rsidRPr="00F55F40" w:rsidRDefault="00516558" w:rsidP="0046391D">
      <w:pPr>
        <w:rPr>
          <w:b/>
          <w:bCs/>
        </w:rPr>
      </w:pPr>
    </w:p>
    <w:p w14:paraId="2C3E1B02" w14:textId="1391839C" w:rsidR="00F55F40" w:rsidRPr="00F55F40" w:rsidRDefault="005E0568" w:rsidP="00F55F40">
      <w:pPr>
        <w:pStyle w:val="ListParagraph"/>
        <w:numPr>
          <w:ilvl w:val="0"/>
          <w:numId w:val="1"/>
        </w:numPr>
        <w:rPr>
          <w:b/>
          <w:bCs/>
        </w:rPr>
      </w:pPr>
      <w:bookmarkStart w:id="0" w:name="_Hlk99022937"/>
      <w:r>
        <w:rPr>
          <w:b/>
          <w:bCs/>
        </w:rPr>
        <w:t>Introductions and Comments from all Task Force Members</w:t>
      </w:r>
    </w:p>
    <w:p w14:paraId="2FF6AFBE" w14:textId="77777777" w:rsidR="000D588B" w:rsidRDefault="000D588B" w:rsidP="00F21122"/>
    <w:p w14:paraId="731EF5AE" w14:textId="1C70D70C" w:rsidR="001C7117" w:rsidRPr="001C7117" w:rsidRDefault="00372A4C" w:rsidP="00F21122">
      <w:r>
        <w:t xml:space="preserve">Each Task Force member </w:t>
      </w:r>
      <w:r w:rsidR="009724C0">
        <w:t>introduced themselves and stated why they wanted to be on the Task Force and what they hope</w:t>
      </w:r>
      <w:r w:rsidR="00D502DC">
        <w:t>d</w:t>
      </w:r>
      <w:r w:rsidR="009724C0">
        <w:t xml:space="preserve"> to get out of it.</w:t>
      </w:r>
    </w:p>
    <w:bookmarkEnd w:id="0"/>
    <w:p w14:paraId="37D36AF4" w14:textId="0C7F29C6" w:rsidR="006C5C2E" w:rsidRPr="00A111D6" w:rsidRDefault="006C5C2E" w:rsidP="005C7650">
      <w:pPr>
        <w:rPr>
          <w:b/>
          <w:bCs/>
        </w:rPr>
      </w:pPr>
    </w:p>
    <w:p w14:paraId="237F378B" w14:textId="77777777" w:rsidR="00A111D6" w:rsidRPr="00A111D6" w:rsidRDefault="00A111D6" w:rsidP="00A111D6">
      <w:pPr>
        <w:rPr>
          <w:b/>
          <w:bCs/>
        </w:rPr>
      </w:pPr>
    </w:p>
    <w:p w14:paraId="3865B8B8" w14:textId="7DA1A2E9" w:rsidR="006D3A8D" w:rsidRDefault="005E0568" w:rsidP="00BA45E8">
      <w:pPr>
        <w:pStyle w:val="ListParagraph"/>
        <w:numPr>
          <w:ilvl w:val="0"/>
          <w:numId w:val="1"/>
        </w:numPr>
        <w:tabs>
          <w:tab w:val="left" w:pos="6507"/>
        </w:tabs>
        <w:rPr>
          <w:b/>
          <w:bCs/>
        </w:rPr>
      </w:pPr>
      <w:r>
        <w:rPr>
          <w:b/>
          <w:bCs/>
        </w:rPr>
        <w:t>Broadband Overview</w:t>
      </w:r>
    </w:p>
    <w:p w14:paraId="6DEC8C51" w14:textId="2D82DA5A" w:rsidR="00F413A8" w:rsidRPr="000D588B" w:rsidRDefault="00F413A8" w:rsidP="00F413A8">
      <w:pPr>
        <w:ind w:left="720"/>
      </w:pPr>
    </w:p>
    <w:p w14:paraId="0FFF8970" w14:textId="18E37D1A" w:rsidR="000D588B" w:rsidRDefault="000D588B" w:rsidP="000D588B">
      <w:pPr>
        <w:rPr>
          <w:iCs/>
        </w:rPr>
      </w:pPr>
      <w:r>
        <w:rPr>
          <w:iCs/>
        </w:rPr>
        <w:t>Bree Maki, Executive Director for the Office of Broadband Development</w:t>
      </w:r>
      <w:r w:rsidR="000C450B">
        <w:rPr>
          <w:iCs/>
        </w:rPr>
        <w:t xml:space="preserve">, </w:t>
      </w:r>
      <w:r w:rsidR="00290898">
        <w:rPr>
          <w:iCs/>
        </w:rPr>
        <w:t>gave an overview of</w:t>
      </w:r>
      <w:r w:rsidR="004F7504">
        <w:rPr>
          <w:iCs/>
        </w:rPr>
        <w:t xml:space="preserve"> the Office of Broadband Development</w:t>
      </w:r>
      <w:r w:rsidR="00BD184A">
        <w:rPr>
          <w:iCs/>
        </w:rPr>
        <w:t>. (</w:t>
      </w:r>
      <w:r w:rsidR="00A15CD0">
        <w:rPr>
          <w:iCs/>
        </w:rPr>
        <w:t>The</w:t>
      </w:r>
      <w:r w:rsidR="00BD184A">
        <w:rPr>
          <w:iCs/>
        </w:rPr>
        <w:t xml:space="preserve"> </w:t>
      </w:r>
      <w:r w:rsidR="007C506A">
        <w:rPr>
          <w:iCs/>
        </w:rPr>
        <w:t>Power Point</w:t>
      </w:r>
      <w:r w:rsidR="00D52987">
        <w:rPr>
          <w:iCs/>
        </w:rPr>
        <w:t xml:space="preserve"> is</w:t>
      </w:r>
      <w:r w:rsidR="00BD184A">
        <w:rPr>
          <w:iCs/>
        </w:rPr>
        <w:t xml:space="preserve"> posted on </w:t>
      </w:r>
      <w:r w:rsidR="007C506A">
        <w:rPr>
          <w:iCs/>
        </w:rPr>
        <w:t>the Task Force Meeting Minutes and Materials</w:t>
      </w:r>
      <w:r w:rsidR="00D52987">
        <w:rPr>
          <w:iCs/>
        </w:rPr>
        <w:t xml:space="preserve"> website</w:t>
      </w:r>
      <w:r w:rsidR="007C506A">
        <w:rPr>
          <w:iCs/>
        </w:rPr>
        <w:t xml:space="preserve">). </w:t>
      </w:r>
      <w:r w:rsidR="007C59FF">
        <w:rPr>
          <w:iCs/>
        </w:rPr>
        <w:t xml:space="preserve">The office was created in state law in 2013 and the first </w:t>
      </w:r>
      <w:r w:rsidR="00D52987">
        <w:rPr>
          <w:iCs/>
        </w:rPr>
        <w:t xml:space="preserve">infrastructure </w:t>
      </w:r>
      <w:r w:rsidR="007C59FF">
        <w:rPr>
          <w:iCs/>
        </w:rPr>
        <w:t xml:space="preserve">grant round was awarded in 2014. </w:t>
      </w:r>
      <w:r w:rsidR="00343507">
        <w:rPr>
          <w:iCs/>
        </w:rPr>
        <w:t>The</w:t>
      </w:r>
      <w:r w:rsidR="00C80098">
        <w:rPr>
          <w:iCs/>
        </w:rPr>
        <w:t xml:space="preserve"> framework is around statutory </w:t>
      </w:r>
      <w:r w:rsidR="00343507">
        <w:rPr>
          <w:iCs/>
        </w:rPr>
        <w:t xml:space="preserve">broadband </w:t>
      </w:r>
      <w:r w:rsidR="00C80098">
        <w:rPr>
          <w:iCs/>
        </w:rPr>
        <w:t>goals of 100 Mbps/20 Mbps</w:t>
      </w:r>
      <w:r w:rsidR="000D080C">
        <w:rPr>
          <w:iCs/>
        </w:rPr>
        <w:t xml:space="preserve">. </w:t>
      </w:r>
      <w:r w:rsidR="00343507">
        <w:rPr>
          <w:iCs/>
        </w:rPr>
        <w:t xml:space="preserve">Connected Nation is the </w:t>
      </w:r>
      <w:r w:rsidR="00C36937">
        <w:rPr>
          <w:iCs/>
        </w:rPr>
        <w:t xml:space="preserve">vendor for the </w:t>
      </w:r>
      <w:r w:rsidR="000D080C">
        <w:rPr>
          <w:iCs/>
        </w:rPr>
        <w:t>mapping system</w:t>
      </w:r>
      <w:r w:rsidR="004D7CD0">
        <w:rPr>
          <w:iCs/>
        </w:rPr>
        <w:t xml:space="preserve"> used</w:t>
      </w:r>
      <w:r w:rsidR="000D080C">
        <w:rPr>
          <w:iCs/>
        </w:rPr>
        <w:t xml:space="preserve">. </w:t>
      </w:r>
      <w:r w:rsidR="004D7CD0">
        <w:rPr>
          <w:iCs/>
        </w:rPr>
        <w:t>The office</w:t>
      </w:r>
      <w:r w:rsidR="00964101">
        <w:rPr>
          <w:iCs/>
        </w:rPr>
        <w:t xml:space="preserve"> administer</w:t>
      </w:r>
      <w:r w:rsidR="004D7CD0">
        <w:rPr>
          <w:iCs/>
        </w:rPr>
        <w:t>s</w:t>
      </w:r>
      <w:r w:rsidR="00964101">
        <w:rPr>
          <w:iCs/>
        </w:rPr>
        <w:t xml:space="preserve"> the infrastructure grants and </w:t>
      </w:r>
      <w:r w:rsidR="004D7CD0">
        <w:rPr>
          <w:iCs/>
        </w:rPr>
        <w:t>is</w:t>
      </w:r>
      <w:r w:rsidR="00964101">
        <w:rPr>
          <w:iCs/>
        </w:rPr>
        <w:t xml:space="preserve"> now </w:t>
      </w:r>
      <w:r w:rsidR="00B60BE6">
        <w:rPr>
          <w:iCs/>
        </w:rPr>
        <w:t>working on digital equity.</w:t>
      </w:r>
      <w:r w:rsidR="00350E0F">
        <w:rPr>
          <w:iCs/>
        </w:rPr>
        <w:t xml:space="preserve"> Infrastructure grants </w:t>
      </w:r>
      <w:r w:rsidR="00E51271">
        <w:rPr>
          <w:iCs/>
        </w:rPr>
        <w:t xml:space="preserve">administered are the Border-to-Border Broadband Grant, Lower Population Density </w:t>
      </w:r>
      <w:r w:rsidR="000437B0">
        <w:rPr>
          <w:iCs/>
        </w:rPr>
        <w:t>Program,</w:t>
      </w:r>
      <w:r w:rsidR="00E51271">
        <w:rPr>
          <w:iCs/>
        </w:rPr>
        <w:t xml:space="preserve"> and the Line Extension Connection Program.</w:t>
      </w:r>
      <w:r w:rsidR="00D95345">
        <w:rPr>
          <w:iCs/>
        </w:rPr>
        <w:t xml:space="preserve"> </w:t>
      </w:r>
      <w:r w:rsidR="001F379C">
        <w:rPr>
          <w:iCs/>
        </w:rPr>
        <w:t xml:space="preserve">Bree gave information on the </w:t>
      </w:r>
      <w:r w:rsidR="001B39F4">
        <w:rPr>
          <w:iCs/>
        </w:rPr>
        <w:t>Infrastruc</w:t>
      </w:r>
      <w:r w:rsidR="006D1D62">
        <w:rPr>
          <w:iCs/>
        </w:rPr>
        <w:t>ture Investment and Jobs Act (</w:t>
      </w:r>
      <w:r w:rsidR="001F379C">
        <w:rPr>
          <w:iCs/>
        </w:rPr>
        <w:t>IIJA</w:t>
      </w:r>
      <w:r w:rsidR="006D1D62">
        <w:rPr>
          <w:iCs/>
        </w:rPr>
        <w:t>)</w:t>
      </w:r>
      <w:r w:rsidR="001F379C">
        <w:rPr>
          <w:iCs/>
        </w:rPr>
        <w:t xml:space="preserve"> which includes </w:t>
      </w:r>
      <w:r w:rsidR="006D1D62">
        <w:rPr>
          <w:iCs/>
        </w:rPr>
        <w:t xml:space="preserve">the Broadband Equity, </w:t>
      </w:r>
      <w:r w:rsidR="000437B0">
        <w:rPr>
          <w:iCs/>
        </w:rPr>
        <w:t>Access,</w:t>
      </w:r>
      <w:r w:rsidR="006D1D62">
        <w:rPr>
          <w:iCs/>
        </w:rPr>
        <w:t xml:space="preserve"> and Deployment </w:t>
      </w:r>
      <w:r w:rsidR="004D06F4">
        <w:rPr>
          <w:iCs/>
        </w:rPr>
        <w:t>Program (</w:t>
      </w:r>
      <w:r w:rsidR="001F379C">
        <w:rPr>
          <w:iCs/>
        </w:rPr>
        <w:t>BEAD</w:t>
      </w:r>
      <w:r w:rsidR="004D06F4">
        <w:rPr>
          <w:iCs/>
        </w:rPr>
        <w:t>)</w:t>
      </w:r>
      <w:r w:rsidR="001F379C">
        <w:rPr>
          <w:iCs/>
        </w:rPr>
        <w:t xml:space="preserve"> and </w:t>
      </w:r>
      <w:r w:rsidR="005619B0">
        <w:rPr>
          <w:iCs/>
        </w:rPr>
        <w:t>Digital Equity</w:t>
      </w:r>
      <w:r w:rsidR="008538EA">
        <w:rPr>
          <w:iCs/>
        </w:rPr>
        <w:t xml:space="preserve"> funding.</w:t>
      </w:r>
    </w:p>
    <w:p w14:paraId="32643E9C" w14:textId="2B9F13AE" w:rsidR="00E063A2" w:rsidRDefault="00E063A2" w:rsidP="000D588B">
      <w:pPr>
        <w:rPr>
          <w:iCs/>
        </w:rPr>
      </w:pPr>
      <w:r>
        <w:rPr>
          <w:iCs/>
        </w:rPr>
        <w:t xml:space="preserve">Hannah Buckland, Digital Equity </w:t>
      </w:r>
      <w:r w:rsidR="00DF54AF">
        <w:rPr>
          <w:iCs/>
        </w:rPr>
        <w:t xml:space="preserve">Program </w:t>
      </w:r>
      <w:r>
        <w:rPr>
          <w:iCs/>
        </w:rPr>
        <w:t xml:space="preserve">Lead, gave information on the </w:t>
      </w:r>
      <w:r w:rsidR="00477589">
        <w:rPr>
          <w:iCs/>
        </w:rPr>
        <w:t>activity with</w:t>
      </w:r>
      <w:r w:rsidR="00586D6D">
        <w:rPr>
          <w:iCs/>
        </w:rPr>
        <w:t xml:space="preserve"> the </w:t>
      </w:r>
      <w:r>
        <w:rPr>
          <w:iCs/>
        </w:rPr>
        <w:t>Digital Equity program</w:t>
      </w:r>
      <w:r w:rsidR="00586D6D">
        <w:rPr>
          <w:iCs/>
        </w:rPr>
        <w:t xml:space="preserve">. </w:t>
      </w:r>
      <w:r w:rsidR="000266EA">
        <w:rPr>
          <w:iCs/>
        </w:rPr>
        <w:t xml:space="preserve">The </w:t>
      </w:r>
      <w:r w:rsidR="00BF30D6">
        <w:rPr>
          <w:iCs/>
        </w:rPr>
        <w:t xml:space="preserve">Digital </w:t>
      </w:r>
      <w:r w:rsidR="00B73294">
        <w:rPr>
          <w:iCs/>
        </w:rPr>
        <w:t xml:space="preserve">Opportunity Plan has </w:t>
      </w:r>
      <w:r w:rsidR="006A4563">
        <w:rPr>
          <w:iCs/>
        </w:rPr>
        <w:t xml:space="preserve">been posted on our website and is undergoing a public comment period right now. </w:t>
      </w:r>
      <w:r w:rsidR="009D0F17">
        <w:rPr>
          <w:iCs/>
        </w:rPr>
        <w:t>The report</w:t>
      </w:r>
      <w:r w:rsidR="00F86186">
        <w:rPr>
          <w:iCs/>
        </w:rPr>
        <w:t xml:space="preserve"> is due to NTIA by November 30.</w:t>
      </w:r>
    </w:p>
    <w:p w14:paraId="16495AE9" w14:textId="17315704" w:rsidR="000C450B" w:rsidRDefault="000C450B" w:rsidP="000D588B">
      <w:pPr>
        <w:rPr>
          <w:iCs/>
        </w:rPr>
      </w:pPr>
    </w:p>
    <w:p w14:paraId="5AE3FB09" w14:textId="77777777" w:rsidR="000C450B" w:rsidRDefault="000C450B" w:rsidP="000D588B">
      <w:pPr>
        <w:rPr>
          <w:iCs/>
        </w:rPr>
      </w:pPr>
    </w:p>
    <w:p w14:paraId="2820873C" w14:textId="77777777" w:rsidR="000437B0" w:rsidRDefault="000437B0">
      <w:pPr>
        <w:spacing w:after="160" w:line="259" w:lineRule="auto"/>
        <w:rPr>
          <w:b/>
          <w:bCs/>
        </w:rPr>
      </w:pPr>
      <w:r>
        <w:rPr>
          <w:b/>
          <w:bCs/>
        </w:rPr>
        <w:br w:type="page"/>
      </w:r>
    </w:p>
    <w:p w14:paraId="387F0E2D" w14:textId="6A4304EA" w:rsidR="001E3A17" w:rsidRPr="00DC6558" w:rsidRDefault="006B54B5" w:rsidP="00DC6558">
      <w:pPr>
        <w:pStyle w:val="ListParagraph"/>
        <w:numPr>
          <w:ilvl w:val="0"/>
          <w:numId w:val="1"/>
        </w:numPr>
        <w:tabs>
          <w:tab w:val="left" w:pos="6507"/>
        </w:tabs>
        <w:rPr>
          <w:b/>
          <w:bCs/>
        </w:rPr>
      </w:pPr>
      <w:r>
        <w:rPr>
          <w:b/>
          <w:bCs/>
        </w:rPr>
        <w:lastRenderedPageBreak/>
        <w:t>Open Meeting Law</w:t>
      </w:r>
    </w:p>
    <w:p w14:paraId="2B60CBF0" w14:textId="40BA9863" w:rsidR="00DC6558" w:rsidRDefault="00DC6558" w:rsidP="001E3A17"/>
    <w:p w14:paraId="5174ED59" w14:textId="15C58A0C" w:rsidR="00B20CCD" w:rsidRDefault="00B20CCD" w:rsidP="001E3A17">
      <w:r>
        <w:t>Taya Moxley-Goldsmith from the Minnesota Department of Administration</w:t>
      </w:r>
      <w:r w:rsidR="00394EE6">
        <w:t xml:space="preserve">, Data Practices Office, gave a presentation on Open Meeting Law. </w:t>
      </w:r>
      <w:r w:rsidR="00394EE6">
        <w:rPr>
          <w:iCs/>
        </w:rPr>
        <w:t xml:space="preserve">(The Power Point is posted on the Task Force Meeting Minutes and Materials website). </w:t>
      </w:r>
      <w:r w:rsidR="00D5098D">
        <w:rPr>
          <w:iCs/>
        </w:rPr>
        <w:t xml:space="preserve">She went over the basic laws of </w:t>
      </w:r>
      <w:r w:rsidR="002E69AF">
        <w:rPr>
          <w:iCs/>
        </w:rPr>
        <w:t xml:space="preserve">the </w:t>
      </w:r>
      <w:r w:rsidR="00F176C7">
        <w:rPr>
          <w:iCs/>
        </w:rPr>
        <w:t>meeting</w:t>
      </w:r>
      <w:r w:rsidR="002E69AF">
        <w:rPr>
          <w:iCs/>
        </w:rPr>
        <w:t>s</w:t>
      </w:r>
      <w:r w:rsidR="00F176C7">
        <w:rPr>
          <w:iCs/>
        </w:rPr>
        <w:t xml:space="preserve"> of public bodies</w:t>
      </w:r>
      <w:r w:rsidR="002E69AF">
        <w:rPr>
          <w:iCs/>
        </w:rPr>
        <w:t>.</w:t>
      </w:r>
      <w:r w:rsidR="000F573D">
        <w:rPr>
          <w:iCs/>
        </w:rPr>
        <w:t xml:space="preserve"> Topics included types of meetings, closed meetings, </w:t>
      </w:r>
      <w:r w:rsidR="00077929">
        <w:rPr>
          <w:iCs/>
        </w:rPr>
        <w:t xml:space="preserve">technology for meetings, </w:t>
      </w:r>
      <w:r w:rsidR="0041046E">
        <w:rPr>
          <w:iCs/>
        </w:rPr>
        <w:t>and violations.</w:t>
      </w:r>
    </w:p>
    <w:p w14:paraId="6C0E0926" w14:textId="7431A84F" w:rsidR="00B04F5F" w:rsidRPr="00A111D6" w:rsidRDefault="00B04F5F" w:rsidP="00B04F5F">
      <w:pPr>
        <w:rPr>
          <w:b/>
          <w:bCs/>
        </w:rPr>
      </w:pPr>
    </w:p>
    <w:p w14:paraId="711096F9" w14:textId="5ED09734" w:rsidR="001E3A17" w:rsidRDefault="001E3A17" w:rsidP="001E3A17">
      <w:pPr>
        <w:rPr>
          <w:b/>
          <w:bCs/>
        </w:rPr>
      </w:pPr>
    </w:p>
    <w:p w14:paraId="034593D1" w14:textId="5EE4CD5B" w:rsidR="00E56CF9" w:rsidRDefault="006B54B5" w:rsidP="00E56CF9">
      <w:pPr>
        <w:pStyle w:val="ListParagraph"/>
        <w:numPr>
          <w:ilvl w:val="0"/>
          <w:numId w:val="1"/>
        </w:numPr>
        <w:rPr>
          <w:b/>
          <w:bCs/>
        </w:rPr>
      </w:pPr>
      <w:r>
        <w:rPr>
          <w:b/>
          <w:bCs/>
        </w:rPr>
        <w:t>Legislative Process</w:t>
      </w:r>
    </w:p>
    <w:p w14:paraId="5EF0BCE1" w14:textId="0B71DC1D" w:rsidR="0079210B" w:rsidRDefault="0079210B" w:rsidP="0079210B"/>
    <w:p w14:paraId="2A1600A1" w14:textId="3E3655BC" w:rsidR="002865F7" w:rsidRPr="0079210B" w:rsidRDefault="002865F7" w:rsidP="0079210B">
      <w:r>
        <w:t xml:space="preserve">Deven Bowdry, Legislative Liaison for </w:t>
      </w:r>
      <w:r w:rsidR="002377B4">
        <w:t xml:space="preserve">the Department of Employment and Economic Development, gave a presentation on how the legislative process </w:t>
      </w:r>
      <w:r w:rsidR="004054D6">
        <w:t xml:space="preserve">works </w:t>
      </w:r>
      <w:r w:rsidR="001E00EB">
        <w:t>regarding</w:t>
      </w:r>
      <w:r w:rsidR="004054D6">
        <w:t xml:space="preserve"> broadband. </w:t>
      </w:r>
      <w:r w:rsidR="004054D6">
        <w:rPr>
          <w:iCs/>
        </w:rPr>
        <w:t>(The Power Point is posted on the Task Force Meeting Minutes and Materials website).</w:t>
      </w:r>
      <w:r w:rsidR="009C65BE">
        <w:rPr>
          <w:iCs/>
        </w:rPr>
        <w:t xml:space="preserve"> Topics included the biennial cycle, bills, committees, </w:t>
      </w:r>
      <w:r w:rsidR="00FF5B94">
        <w:rPr>
          <w:iCs/>
        </w:rPr>
        <w:t xml:space="preserve">floor hearings, </w:t>
      </w:r>
      <w:r w:rsidR="00DF1ECC">
        <w:rPr>
          <w:iCs/>
        </w:rPr>
        <w:t xml:space="preserve">and </w:t>
      </w:r>
      <w:r w:rsidR="00FF5B94">
        <w:rPr>
          <w:iCs/>
        </w:rPr>
        <w:t>rules of the session</w:t>
      </w:r>
      <w:r w:rsidR="00DF1ECC">
        <w:rPr>
          <w:iCs/>
        </w:rPr>
        <w:t>.</w:t>
      </w:r>
    </w:p>
    <w:p w14:paraId="426EA24F" w14:textId="2221F437" w:rsidR="006947B0" w:rsidRDefault="006947B0" w:rsidP="001E3A17"/>
    <w:p w14:paraId="0BA2B501" w14:textId="77777777" w:rsidR="00DF1ECC" w:rsidRPr="0079210B" w:rsidRDefault="00DF1ECC" w:rsidP="001E3A17"/>
    <w:p w14:paraId="348C1EDD" w14:textId="4D5C021B" w:rsidR="0046391D" w:rsidRDefault="006B54B5" w:rsidP="00EC38B4">
      <w:pPr>
        <w:pStyle w:val="ListParagraph"/>
        <w:numPr>
          <w:ilvl w:val="0"/>
          <w:numId w:val="1"/>
        </w:numPr>
        <w:tabs>
          <w:tab w:val="left" w:pos="6507"/>
        </w:tabs>
        <w:rPr>
          <w:b/>
          <w:bCs/>
        </w:rPr>
      </w:pPr>
      <w:r>
        <w:rPr>
          <w:b/>
          <w:bCs/>
        </w:rPr>
        <w:t>NTIA Update</w:t>
      </w:r>
    </w:p>
    <w:p w14:paraId="3097BCF9" w14:textId="61B3361E" w:rsidR="00894B4C" w:rsidRDefault="00894B4C" w:rsidP="00174366"/>
    <w:p w14:paraId="17EFF3AF" w14:textId="77777777" w:rsidR="00FE0E50" w:rsidRPr="000C51D9" w:rsidRDefault="00FE0E50" w:rsidP="00FE0E50">
      <w:r>
        <w:t xml:space="preserve">Tom Karst, Federal Program Officer for NTIA, gave the Task Force an update from NTIA. </w:t>
      </w:r>
      <w:r>
        <w:rPr>
          <w:iCs/>
        </w:rPr>
        <w:t>(The Power Point is posted on the Task Force Meeting Minutes and Materials website). Topics included ensuring complete coverage of unserved locations and underserved locations (where funding permits), the timeline for the Initial Proposal, and goals of the BEAD program.</w:t>
      </w:r>
    </w:p>
    <w:p w14:paraId="0B9B1586" w14:textId="5491DBD0" w:rsidR="00D948AD" w:rsidRDefault="00D948AD" w:rsidP="00174366"/>
    <w:p w14:paraId="498085FE" w14:textId="62A14D9E" w:rsidR="00A33512" w:rsidRDefault="00A33512" w:rsidP="00174366"/>
    <w:p w14:paraId="612B9943" w14:textId="1BE78040" w:rsidR="00A33512" w:rsidRDefault="006B54B5" w:rsidP="00AF16F8">
      <w:pPr>
        <w:pStyle w:val="ListParagraph"/>
        <w:numPr>
          <w:ilvl w:val="0"/>
          <w:numId w:val="1"/>
        </w:numPr>
        <w:tabs>
          <w:tab w:val="left" w:pos="6507"/>
        </w:tabs>
        <w:rPr>
          <w:b/>
          <w:bCs/>
        </w:rPr>
      </w:pPr>
      <w:r>
        <w:rPr>
          <w:b/>
          <w:bCs/>
        </w:rPr>
        <w:t>Public Comment</w:t>
      </w:r>
      <w:r w:rsidR="002E6A35">
        <w:rPr>
          <w:b/>
          <w:bCs/>
        </w:rPr>
        <w:t>, Other Business, Future Meeting Plans, Wrap-Up</w:t>
      </w:r>
    </w:p>
    <w:p w14:paraId="06B022F6" w14:textId="77777777" w:rsidR="001572A0" w:rsidRDefault="001572A0" w:rsidP="00A33512"/>
    <w:p w14:paraId="66581880" w14:textId="610158E2" w:rsidR="00E9237F" w:rsidRDefault="00F56825">
      <w:r>
        <w:t xml:space="preserve">The next meeting will be held on </w:t>
      </w:r>
      <w:r w:rsidR="000133AA">
        <w:t xml:space="preserve">Thursday, </w:t>
      </w:r>
      <w:r>
        <w:t xml:space="preserve">November 30. </w:t>
      </w:r>
      <w:r w:rsidR="00EF7DAB">
        <w:t xml:space="preserve">All meetings will </w:t>
      </w:r>
      <w:r w:rsidR="00A143B4">
        <w:t>have a</w:t>
      </w:r>
      <w:r w:rsidR="00EF7DAB">
        <w:t xml:space="preserve"> virtual </w:t>
      </w:r>
      <w:r w:rsidR="001E00EB">
        <w:t>option,</w:t>
      </w:r>
      <w:r w:rsidR="00EF7DAB">
        <w:t xml:space="preserve"> and some will be </w:t>
      </w:r>
      <w:r w:rsidR="00A143B4">
        <w:t xml:space="preserve">face-to-face at various venues. </w:t>
      </w:r>
      <w:r w:rsidR="000133AA">
        <w:t xml:space="preserve">We won’t be doing a report this year, but may be writing a letter from the Task Force since the </w:t>
      </w:r>
      <w:r w:rsidR="00EF7DAB">
        <w:t xml:space="preserve">new Task Force was created late in this year. </w:t>
      </w:r>
      <w:r w:rsidR="000F177F">
        <w:t xml:space="preserve">Chair Bekele asked for other comments from Task Force members and the public. </w:t>
      </w:r>
      <w:r w:rsidR="004541A0">
        <w:t xml:space="preserve">The meeting adjourned at </w:t>
      </w:r>
      <w:r w:rsidR="0078333E">
        <w:t>12:</w:t>
      </w:r>
      <w:r w:rsidR="00ED78D8">
        <w:t>20</w:t>
      </w:r>
      <w:r w:rsidR="00327D36">
        <w:t xml:space="preserve"> </w:t>
      </w:r>
      <w:r w:rsidR="00B54A0A">
        <w:t>p</w:t>
      </w:r>
      <w:r w:rsidR="00327D36">
        <w:t>.m.</w:t>
      </w:r>
    </w:p>
    <w:sectPr w:rsidR="00E9237F" w:rsidSect="00B84BA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1D59D" w14:textId="77777777" w:rsidR="00EF35A5" w:rsidRDefault="00EF35A5" w:rsidP="00FB0222">
      <w:r>
        <w:separator/>
      </w:r>
    </w:p>
  </w:endnote>
  <w:endnote w:type="continuationSeparator" w:id="0">
    <w:p w14:paraId="6B69BD16" w14:textId="77777777" w:rsidR="00EF35A5" w:rsidRDefault="00EF35A5" w:rsidP="00FB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F351" w14:textId="77777777" w:rsidR="00EF35A5" w:rsidRDefault="00EF35A5" w:rsidP="00FB0222">
      <w:r>
        <w:separator/>
      </w:r>
    </w:p>
  </w:footnote>
  <w:footnote w:type="continuationSeparator" w:id="0">
    <w:p w14:paraId="47C171EC" w14:textId="77777777" w:rsidR="00EF35A5" w:rsidRDefault="00EF35A5" w:rsidP="00FB0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4328"/>
    <w:multiLevelType w:val="hybridMultilevel"/>
    <w:tmpl w:val="4A84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81FC2"/>
    <w:multiLevelType w:val="hybridMultilevel"/>
    <w:tmpl w:val="6EE0F9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52A1362"/>
    <w:multiLevelType w:val="hybridMultilevel"/>
    <w:tmpl w:val="BC4A08CC"/>
    <w:lvl w:ilvl="0" w:tplc="FFFFFFFF">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4453375"/>
    <w:multiLevelType w:val="hybridMultilevel"/>
    <w:tmpl w:val="9C30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D4ED1"/>
    <w:multiLevelType w:val="hybridMultilevel"/>
    <w:tmpl w:val="FABED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64B2B"/>
    <w:multiLevelType w:val="hybridMultilevel"/>
    <w:tmpl w:val="DD98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249DF"/>
    <w:multiLevelType w:val="multilevel"/>
    <w:tmpl w:val="7C54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F36A0D"/>
    <w:multiLevelType w:val="hybridMultilevel"/>
    <w:tmpl w:val="BC4A08CC"/>
    <w:lvl w:ilvl="0" w:tplc="FFFFFFFF">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0313CEE"/>
    <w:multiLevelType w:val="hybridMultilevel"/>
    <w:tmpl w:val="8B92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C5624F"/>
    <w:multiLevelType w:val="hybridMultilevel"/>
    <w:tmpl w:val="9D5AFC42"/>
    <w:lvl w:ilvl="0" w:tplc="8DCA26E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381311"/>
    <w:multiLevelType w:val="hybridMultilevel"/>
    <w:tmpl w:val="6610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261BB9"/>
    <w:multiLevelType w:val="hybridMultilevel"/>
    <w:tmpl w:val="2EE43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456208"/>
    <w:multiLevelType w:val="hybridMultilevel"/>
    <w:tmpl w:val="244A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A23DFF"/>
    <w:multiLevelType w:val="hybridMultilevel"/>
    <w:tmpl w:val="3898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0D17C4"/>
    <w:multiLevelType w:val="hybridMultilevel"/>
    <w:tmpl w:val="FFD2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64169E"/>
    <w:multiLevelType w:val="hybridMultilevel"/>
    <w:tmpl w:val="E00C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2E3EF2"/>
    <w:multiLevelType w:val="hybridMultilevel"/>
    <w:tmpl w:val="2362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FC3B43"/>
    <w:multiLevelType w:val="multilevel"/>
    <w:tmpl w:val="862A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5D7713"/>
    <w:multiLevelType w:val="hybridMultilevel"/>
    <w:tmpl w:val="BC4A08CC"/>
    <w:lvl w:ilvl="0" w:tplc="8DCA26E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2279328">
    <w:abstractNumId w:val="18"/>
  </w:num>
  <w:num w:numId="2" w16cid:durableId="277177086">
    <w:abstractNumId w:val="1"/>
  </w:num>
  <w:num w:numId="3" w16cid:durableId="422921675">
    <w:abstractNumId w:val="8"/>
  </w:num>
  <w:num w:numId="4" w16cid:durableId="1886867633">
    <w:abstractNumId w:val="15"/>
  </w:num>
  <w:num w:numId="5" w16cid:durableId="17631784">
    <w:abstractNumId w:val="12"/>
  </w:num>
  <w:num w:numId="6" w16cid:durableId="363410296">
    <w:abstractNumId w:val="5"/>
  </w:num>
  <w:num w:numId="7" w16cid:durableId="900098330">
    <w:abstractNumId w:val="4"/>
  </w:num>
  <w:num w:numId="8" w16cid:durableId="2092651460">
    <w:abstractNumId w:val="13"/>
  </w:num>
  <w:num w:numId="9" w16cid:durableId="846410401">
    <w:abstractNumId w:val="3"/>
  </w:num>
  <w:num w:numId="10" w16cid:durableId="1835533066">
    <w:abstractNumId w:val="11"/>
  </w:num>
  <w:num w:numId="11" w16cid:durableId="1278682326">
    <w:abstractNumId w:val="17"/>
  </w:num>
  <w:num w:numId="12" w16cid:durableId="79757587">
    <w:abstractNumId w:val="6"/>
  </w:num>
  <w:num w:numId="13" w16cid:durableId="1552232296">
    <w:abstractNumId w:val="16"/>
  </w:num>
  <w:num w:numId="14" w16cid:durableId="2066293852">
    <w:abstractNumId w:val="0"/>
  </w:num>
  <w:num w:numId="15" w16cid:durableId="1134518623">
    <w:abstractNumId w:val="14"/>
  </w:num>
  <w:num w:numId="16" w16cid:durableId="1392921828">
    <w:abstractNumId w:val="10"/>
  </w:num>
  <w:num w:numId="17" w16cid:durableId="935791083">
    <w:abstractNumId w:val="7"/>
  </w:num>
  <w:num w:numId="18" w16cid:durableId="412749612">
    <w:abstractNumId w:val="2"/>
  </w:num>
  <w:num w:numId="19" w16cid:durableId="3686049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91D"/>
    <w:rsid w:val="00002043"/>
    <w:rsid w:val="000048DB"/>
    <w:rsid w:val="000061E1"/>
    <w:rsid w:val="0000638F"/>
    <w:rsid w:val="000133AA"/>
    <w:rsid w:val="000209A2"/>
    <w:rsid w:val="00021894"/>
    <w:rsid w:val="00026401"/>
    <w:rsid w:val="000266EA"/>
    <w:rsid w:val="000346CF"/>
    <w:rsid w:val="00035FC1"/>
    <w:rsid w:val="00037648"/>
    <w:rsid w:val="00040FFB"/>
    <w:rsid w:val="000437B0"/>
    <w:rsid w:val="0004667E"/>
    <w:rsid w:val="00051BF3"/>
    <w:rsid w:val="00053EC7"/>
    <w:rsid w:val="00073FFE"/>
    <w:rsid w:val="00077017"/>
    <w:rsid w:val="00077929"/>
    <w:rsid w:val="0008221E"/>
    <w:rsid w:val="000954EB"/>
    <w:rsid w:val="0009760E"/>
    <w:rsid w:val="000A3D37"/>
    <w:rsid w:val="000C450B"/>
    <w:rsid w:val="000C51D9"/>
    <w:rsid w:val="000D080C"/>
    <w:rsid w:val="000D12B8"/>
    <w:rsid w:val="000D2992"/>
    <w:rsid w:val="000D588B"/>
    <w:rsid w:val="000D7A33"/>
    <w:rsid w:val="000F0FF9"/>
    <w:rsid w:val="000F12EE"/>
    <w:rsid w:val="000F177F"/>
    <w:rsid w:val="000F3799"/>
    <w:rsid w:val="000F3B5C"/>
    <w:rsid w:val="000F573D"/>
    <w:rsid w:val="000F7C24"/>
    <w:rsid w:val="00104CD1"/>
    <w:rsid w:val="001112A2"/>
    <w:rsid w:val="001114B7"/>
    <w:rsid w:val="00112959"/>
    <w:rsid w:val="0011313C"/>
    <w:rsid w:val="00117B8E"/>
    <w:rsid w:val="0012039F"/>
    <w:rsid w:val="001221CB"/>
    <w:rsid w:val="00122836"/>
    <w:rsid w:val="00133F58"/>
    <w:rsid w:val="0014085C"/>
    <w:rsid w:val="00141590"/>
    <w:rsid w:val="001454A7"/>
    <w:rsid w:val="001504B5"/>
    <w:rsid w:val="001572A0"/>
    <w:rsid w:val="00162ECE"/>
    <w:rsid w:val="001658AC"/>
    <w:rsid w:val="00166CEE"/>
    <w:rsid w:val="00171A2F"/>
    <w:rsid w:val="001733DA"/>
    <w:rsid w:val="00174366"/>
    <w:rsid w:val="00176BA0"/>
    <w:rsid w:val="00183F50"/>
    <w:rsid w:val="00184A63"/>
    <w:rsid w:val="00193045"/>
    <w:rsid w:val="001945E9"/>
    <w:rsid w:val="00194631"/>
    <w:rsid w:val="001952E7"/>
    <w:rsid w:val="00195760"/>
    <w:rsid w:val="001A094D"/>
    <w:rsid w:val="001B2634"/>
    <w:rsid w:val="001B39F4"/>
    <w:rsid w:val="001B58A9"/>
    <w:rsid w:val="001B66C9"/>
    <w:rsid w:val="001C27D5"/>
    <w:rsid w:val="001C7117"/>
    <w:rsid w:val="001D1808"/>
    <w:rsid w:val="001D2D1B"/>
    <w:rsid w:val="001E00EB"/>
    <w:rsid w:val="001E2113"/>
    <w:rsid w:val="001E24D6"/>
    <w:rsid w:val="001E3A17"/>
    <w:rsid w:val="001E6A46"/>
    <w:rsid w:val="001E7912"/>
    <w:rsid w:val="001F379C"/>
    <w:rsid w:val="001F4924"/>
    <w:rsid w:val="001F5091"/>
    <w:rsid w:val="001F509C"/>
    <w:rsid w:val="00217802"/>
    <w:rsid w:val="002224F9"/>
    <w:rsid w:val="00226F6A"/>
    <w:rsid w:val="00227876"/>
    <w:rsid w:val="00233FB2"/>
    <w:rsid w:val="00234890"/>
    <w:rsid w:val="002351B9"/>
    <w:rsid w:val="002377B4"/>
    <w:rsid w:val="00242C30"/>
    <w:rsid w:val="00252DF2"/>
    <w:rsid w:val="0026392E"/>
    <w:rsid w:val="00264CBC"/>
    <w:rsid w:val="00266063"/>
    <w:rsid w:val="00283F71"/>
    <w:rsid w:val="002865F7"/>
    <w:rsid w:val="00287BDD"/>
    <w:rsid w:val="00290898"/>
    <w:rsid w:val="00292A24"/>
    <w:rsid w:val="002A17DC"/>
    <w:rsid w:val="002A745B"/>
    <w:rsid w:val="002B2923"/>
    <w:rsid w:val="002B4C8B"/>
    <w:rsid w:val="002B775A"/>
    <w:rsid w:val="002D1452"/>
    <w:rsid w:val="002D4B34"/>
    <w:rsid w:val="002D5589"/>
    <w:rsid w:val="002E56E5"/>
    <w:rsid w:val="002E69AF"/>
    <w:rsid w:val="002E6A35"/>
    <w:rsid w:val="002F15AA"/>
    <w:rsid w:val="002F2788"/>
    <w:rsid w:val="002F58FE"/>
    <w:rsid w:val="0030590E"/>
    <w:rsid w:val="00306530"/>
    <w:rsid w:val="0030761B"/>
    <w:rsid w:val="003078A5"/>
    <w:rsid w:val="00312214"/>
    <w:rsid w:val="003175D5"/>
    <w:rsid w:val="0032231A"/>
    <w:rsid w:val="00324C39"/>
    <w:rsid w:val="003278FA"/>
    <w:rsid w:val="00327D36"/>
    <w:rsid w:val="0033032F"/>
    <w:rsid w:val="00333254"/>
    <w:rsid w:val="00336791"/>
    <w:rsid w:val="003421C0"/>
    <w:rsid w:val="00343507"/>
    <w:rsid w:val="003452B9"/>
    <w:rsid w:val="0034592D"/>
    <w:rsid w:val="00345E1A"/>
    <w:rsid w:val="00346330"/>
    <w:rsid w:val="00350E0F"/>
    <w:rsid w:val="00365B41"/>
    <w:rsid w:val="00372A4C"/>
    <w:rsid w:val="00375E5E"/>
    <w:rsid w:val="003770E2"/>
    <w:rsid w:val="00384B21"/>
    <w:rsid w:val="00385768"/>
    <w:rsid w:val="00386F72"/>
    <w:rsid w:val="003873BF"/>
    <w:rsid w:val="00394EE6"/>
    <w:rsid w:val="003951FB"/>
    <w:rsid w:val="00395493"/>
    <w:rsid w:val="00397DA2"/>
    <w:rsid w:val="003A3050"/>
    <w:rsid w:val="003A5B8C"/>
    <w:rsid w:val="003B4F45"/>
    <w:rsid w:val="003B6263"/>
    <w:rsid w:val="003C58B0"/>
    <w:rsid w:val="003D1C14"/>
    <w:rsid w:val="003D1E51"/>
    <w:rsid w:val="003D247C"/>
    <w:rsid w:val="003D5A08"/>
    <w:rsid w:val="003E2363"/>
    <w:rsid w:val="003E3931"/>
    <w:rsid w:val="00401594"/>
    <w:rsid w:val="004054D6"/>
    <w:rsid w:val="00410119"/>
    <w:rsid w:val="0041046E"/>
    <w:rsid w:val="004111EA"/>
    <w:rsid w:val="00412548"/>
    <w:rsid w:val="00414130"/>
    <w:rsid w:val="004161F9"/>
    <w:rsid w:val="00432E80"/>
    <w:rsid w:val="00433F6E"/>
    <w:rsid w:val="00435B44"/>
    <w:rsid w:val="00443618"/>
    <w:rsid w:val="004509F9"/>
    <w:rsid w:val="004541A0"/>
    <w:rsid w:val="00454505"/>
    <w:rsid w:val="0046391D"/>
    <w:rsid w:val="0047416E"/>
    <w:rsid w:val="00477589"/>
    <w:rsid w:val="00480458"/>
    <w:rsid w:val="0048505C"/>
    <w:rsid w:val="00486F86"/>
    <w:rsid w:val="00487C70"/>
    <w:rsid w:val="00493330"/>
    <w:rsid w:val="00494EAB"/>
    <w:rsid w:val="004A131E"/>
    <w:rsid w:val="004A3087"/>
    <w:rsid w:val="004A4B7C"/>
    <w:rsid w:val="004C36BD"/>
    <w:rsid w:val="004D06F4"/>
    <w:rsid w:val="004D13B0"/>
    <w:rsid w:val="004D7CD0"/>
    <w:rsid w:val="004E381A"/>
    <w:rsid w:val="004E4B1F"/>
    <w:rsid w:val="004E4B4E"/>
    <w:rsid w:val="004F7504"/>
    <w:rsid w:val="005033E7"/>
    <w:rsid w:val="00505D17"/>
    <w:rsid w:val="00516558"/>
    <w:rsid w:val="005205D6"/>
    <w:rsid w:val="005229AA"/>
    <w:rsid w:val="00540653"/>
    <w:rsid w:val="0054414C"/>
    <w:rsid w:val="00544772"/>
    <w:rsid w:val="00545138"/>
    <w:rsid w:val="0055568E"/>
    <w:rsid w:val="00555738"/>
    <w:rsid w:val="0055609F"/>
    <w:rsid w:val="00557EF0"/>
    <w:rsid w:val="005600D3"/>
    <w:rsid w:val="00560490"/>
    <w:rsid w:val="00560B88"/>
    <w:rsid w:val="00561263"/>
    <w:rsid w:val="005619B0"/>
    <w:rsid w:val="00562DE6"/>
    <w:rsid w:val="00563DFB"/>
    <w:rsid w:val="00565ED0"/>
    <w:rsid w:val="005714A0"/>
    <w:rsid w:val="005804F0"/>
    <w:rsid w:val="005823BC"/>
    <w:rsid w:val="0058459D"/>
    <w:rsid w:val="00586D6D"/>
    <w:rsid w:val="00587A2E"/>
    <w:rsid w:val="00587CDE"/>
    <w:rsid w:val="0059062E"/>
    <w:rsid w:val="005907DC"/>
    <w:rsid w:val="00594A71"/>
    <w:rsid w:val="00596D38"/>
    <w:rsid w:val="005A132B"/>
    <w:rsid w:val="005A1CE8"/>
    <w:rsid w:val="005A20F0"/>
    <w:rsid w:val="005B2A27"/>
    <w:rsid w:val="005B535E"/>
    <w:rsid w:val="005C6DEC"/>
    <w:rsid w:val="005C7650"/>
    <w:rsid w:val="005D77DD"/>
    <w:rsid w:val="005E0568"/>
    <w:rsid w:val="005E5EE4"/>
    <w:rsid w:val="005F0636"/>
    <w:rsid w:val="005F0C77"/>
    <w:rsid w:val="0060079E"/>
    <w:rsid w:val="00601754"/>
    <w:rsid w:val="00603E3E"/>
    <w:rsid w:val="0060743E"/>
    <w:rsid w:val="00607FF7"/>
    <w:rsid w:val="00614C87"/>
    <w:rsid w:val="006160D8"/>
    <w:rsid w:val="00627ECA"/>
    <w:rsid w:val="00634590"/>
    <w:rsid w:val="00644571"/>
    <w:rsid w:val="00644B28"/>
    <w:rsid w:val="00645EFD"/>
    <w:rsid w:val="0065172E"/>
    <w:rsid w:val="00652283"/>
    <w:rsid w:val="0065522B"/>
    <w:rsid w:val="00662E13"/>
    <w:rsid w:val="00663556"/>
    <w:rsid w:val="006641E9"/>
    <w:rsid w:val="00674AFC"/>
    <w:rsid w:val="00676A11"/>
    <w:rsid w:val="006812DD"/>
    <w:rsid w:val="00683946"/>
    <w:rsid w:val="006867C2"/>
    <w:rsid w:val="006940AB"/>
    <w:rsid w:val="006947B0"/>
    <w:rsid w:val="006A08C1"/>
    <w:rsid w:val="006A4563"/>
    <w:rsid w:val="006A76F1"/>
    <w:rsid w:val="006B54B5"/>
    <w:rsid w:val="006C1C8E"/>
    <w:rsid w:val="006C5147"/>
    <w:rsid w:val="006C5C2E"/>
    <w:rsid w:val="006C7A9F"/>
    <w:rsid w:val="006D1D62"/>
    <w:rsid w:val="006D1F92"/>
    <w:rsid w:val="006D3A06"/>
    <w:rsid w:val="006D3A8D"/>
    <w:rsid w:val="006D7F53"/>
    <w:rsid w:val="006E1BB0"/>
    <w:rsid w:val="006E2030"/>
    <w:rsid w:val="006E697D"/>
    <w:rsid w:val="006F5C93"/>
    <w:rsid w:val="00703C49"/>
    <w:rsid w:val="007112D8"/>
    <w:rsid w:val="00713499"/>
    <w:rsid w:val="007148EB"/>
    <w:rsid w:val="00716691"/>
    <w:rsid w:val="00723BC9"/>
    <w:rsid w:val="0072662E"/>
    <w:rsid w:val="007327D5"/>
    <w:rsid w:val="00735A66"/>
    <w:rsid w:val="007366C4"/>
    <w:rsid w:val="00736C64"/>
    <w:rsid w:val="00744AB0"/>
    <w:rsid w:val="00744EFC"/>
    <w:rsid w:val="00747660"/>
    <w:rsid w:val="0075243C"/>
    <w:rsid w:val="00754F63"/>
    <w:rsid w:val="0075715C"/>
    <w:rsid w:val="00757D8D"/>
    <w:rsid w:val="00760CD9"/>
    <w:rsid w:val="00762D2D"/>
    <w:rsid w:val="00764BC9"/>
    <w:rsid w:val="00772AA7"/>
    <w:rsid w:val="007745C0"/>
    <w:rsid w:val="007768C2"/>
    <w:rsid w:val="0078148F"/>
    <w:rsid w:val="0078333E"/>
    <w:rsid w:val="00790BE3"/>
    <w:rsid w:val="0079210B"/>
    <w:rsid w:val="00792CDE"/>
    <w:rsid w:val="00793398"/>
    <w:rsid w:val="007940A9"/>
    <w:rsid w:val="007958B1"/>
    <w:rsid w:val="00796E46"/>
    <w:rsid w:val="007A07F0"/>
    <w:rsid w:val="007A443D"/>
    <w:rsid w:val="007A46FA"/>
    <w:rsid w:val="007A7EBF"/>
    <w:rsid w:val="007B1EA4"/>
    <w:rsid w:val="007B20E6"/>
    <w:rsid w:val="007B6D3C"/>
    <w:rsid w:val="007C0EFD"/>
    <w:rsid w:val="007C1A6F"/>
    <w:rsid w:val="007C506A"/>
    <w:rsid w:val="007C57DA"/>
    <w:rsid w:val="007C59FF"/>
    <w:rsid w:val="007D1341"/>
    <w:rsid w:val="007D1C16"/>
    <w:rsid w:val="007E099A"/>
    <w:rsid w:val="007F5B64"/>
    <w:rsid w:val="008317B7"/>
    <w:rsid w:val="0083318C"/>
    <w:rsid w:val="008361D6"/>
    <w:rsid w:val="008425FD"/>
    <w:rsid w:val="008526A4"/>
    <w:rsid w:val="00852C81"/>
    <w:rsid w:val="00852EED"/>
    <w:rsid w:val="008538EA"/>
    <w:rsid w:val="00856A6E"/>
    <w:rsid w:val="00863CE1"/>
    <w:rsid w:val="00891287"/>
    <w:rsid w:val="00894B4C"/>
    <w:rsid w:val="008A2F8C"/>
    <w:rsid w:val="008A39B6"/>
    <w:rsid w:val="008C45FE"/>
    <w:rsid w:val="008C71CE"/>
    <w:rsid w:val="008D68E0"/>
    <w:rsid w:val="008E3161"/>
    <w:rsid w:val="008E34EF"/>
    <w:rsid w:val="008F05F3"/>
    <w:rsid w:val="008F281E"/>
    <w:rsid w:val="008F2D06"/>
    <w:rsid w:val="008F4F8D"/>
    <w:rsid w:val="008F5374"/>
    <w:rsid w:val="009023B1"/>
    <w:rsid w:val="00903AC6"/>
    <w:rsid w:val="009117A8"/>
    <w:rsid w:val="00915BF4"/>
    <w:rsid w:val="00920636"/>
    <w:rsid w:val="009235D7"/>
    <w:rsid w:val="00931218"/>
    <w:rsid w:val="0093541A"/>
    <w:rsid w:val="00944723"/>
    <w:rsid w:val="00946381"/>
    <w:rsid w:val="0094765C"/>
    <w:rsid w:val="00955CBE"/>
    <w:rsid w:val="00956EFE"/>
    <w:rsid w:val="00964101"/>
    <w:rsid w:val="009651DA"/>
    <w:rsid w:val="009716FE"/>
    <w:rsid w:val="009724C0"/>
    <w:rsid w:val="00974A7B"/>
    <w:rsid w:val="00976E84"/>
    <w:rsid w:val="009A3F94"/>
    <w:rsid w:val="009A47CB"/>
    <w:rsid w:val="009B6D8A"/>
    <w:rsid w:val="009C65BE"/>
    <w:rsid w:val="009D0199"/>
    <w:rsid w:val="009D0F17"/>
    <w:rsid w:val="009D483A"/>
    <w:rsid w:val="009E46F1"/>
    <w:rsid w:val="009E4B85"/>
    <w:rsid w:val="009F60F8"/>
    <w:rsid w:val="00A111D6"/>
    <w:rsid w:val="00A143B4"/>
    <w:rsid w:val="00A15CD0"/>
    <w:rsid w:val="00A166CF"/>
    <w:rsid w:val="00A17371"/>
    <w:rsid w:val="00A26028"/>
    <w:rsid w:val="00A31BFD"/>
    <w:rsid w:val="00A324FF"/>
    <w:rsid w:val="00A33512"/>
    <w:rsid w:val="00A35C90"/>
    <w:rsid w:val="00A35DA4"/>
    <w:rsid w:val="00A44DB9"/>
    <w:rsid w:val="00A52900"/>
    <w:rsid w:val="00A560C3"/>
    <w:rsid w:val="00A62136"/>
    <w:rsid w:val="00A643C5"/>
    <w:rsid w:val="00A704DA"/>
    <w:rsid w:val="00A70696"/>
    <w:rsid w:val="00A81D61"/>
    <w:rsid w:val="00A82FE0"/>
    <w:rsid w:val="00A83FE7"/>
    <w:rsid w:val="00A84F67"/>
    <w:rsid w:val="00A92A9C"/>
    <w:rsid w:val="00A92D04"/>
    <w:rsid w:val="00AA0096"/>
    <w:rsid w:val="00AA00A4"/>
    <w:rsid w:val="00AA3E21"/>
    <w:rsid w:val="00AA3F32"/>
    <w:rsid w:val="00AA64F1"/>
    <w:rsid w:val="00AB0CA3"/>
    <w:rsid w:val="00AC30C1"/>
    <w:rsid w:val="00AC6498"/>
    <w:rsid w:val="00AC68D1"/>
    <w:rsid w:val="00AD2227"/>
    <w:rsid w:val="00AE0FBF"/>
    <w:rsid w:val="00AF16F8"/>
    <w:rsid w:val="00B04F5F"/>
    <w:rsid w:val="00B05FBB"/>
    <w:rsid w:val="00B15BC7"/>
    <w:rsid w:val="00B20CCD"/>
    <w:rsid w:val="00B26539"/>
    <w:rsid w:val="00B27F89"/>
    <w:rsid w:val="00B3317C"/>
    <w:rsid w:val="00B3580B"/>
    <w:rsid w:val="00B364A0"/>
    <w:rsid w:val="00B3663C"/>
    <w:rsid w:val="00B40BB7"/>
    <w:rsid w:val="00B45C46"/>
    <w:rsid w:val="00B466FB"/>
    <w:rsid w:val="00B50A53"/>
    <w:rsid w:val="00B542B4"/>
    <w:rsid w:val="00B54A0A"/>
    <w:rsid w:val="00B605D3"/>
    <w:rsid w:val="00B60BE6"/>
    <w:rsid w:val="00B61D43"/>
    <w:rsid w:val="00B73294"/>
    <w:rsid w:val="00B83FBD"/>
    <w:rsid w:val="00B84BA3"/>
    <w:rsid w:val="00B856F4"/>
    <w:rsid w:val="00BA45E8"/>
    <w:rsid w:val="00BA6616"/>
    <w:rsid w:val="00BB1E79"/>
    <w:rsid w:val="00BB408E"/>
    <w:rsid w:val="00BB4494"/>
    <w:rsid w:val="00BC2B76"/>
    <w:rsid w:val="00BC4D6E"/>
    <w:rsid w:val="00BD184A"/>
    <w:rsid w:val="00BD2B21"/>
    <w:rsid w:val="00BE23AB"/>
    <w:rsid w:val="00BE37AF"/>
    <w:rsid w:val="00BE3EE1"/>
    <w:rsid w:val="00BE6C4B"/>
    <w:rsid w:val="00BF18E3"/>
    <w:rsid w:val="00BF30D6"/>
    <w:rsid w:val="00BF6524"/>
    <w:rsid w:val="00BF7292"/>
    <w:rsid w:val="00C02524"/>
    <w:rsid w:val="00C0641B"/>
    <w:rsid w:val="00C16535"/>
    <w:rsid w:val="00C23C0F"/>
    <w:rsid w:val="00C23E77"/>
    <w:rsid w:val="00C33DE4"/>
    <w:rsid w:val="00C36937"/>
    <w:rsid w:val="00C45243"/>
    <w:rsid w:val="00C67FE1"/>
    <w:rsid w:val="00C73198"/>
    <w:rsid w:val="00C80098"/>
    <w:rsid w:val="00C80289"/>
    <w:rsid w:val="00C808E9"/>
    <w:rsid w:val="00C86F7E"/>
    <w:rsid w:val="00C876D9"/>
    <w:rsid w:val="00CA21C9"/>
    <w:rsid w:val="00CA57EA"/>
    <w:rsid w:val="00CA6FC2"/>
    <w:rsid w:val="00CA74C5"/>
    <w:rsid w:val="00CB7A3F"/>
    <w:rsid w:val="00CC68C5"/>
    <w:rsid w:val="00CD57E6"/>
    <w:rsid w:val="00CD66F2"/>
    <w:rsid w:val="00CE21EF"/>
    <w:rsid w:val="00CE6738"/>
    <w:rsid w:val="00CF3C52"/>
    <w:rsid w:val="00CF5B68"/>
    <w:rsid w:val="00CF7A05"/>
    <w:rsid w:val="00D02663"/>
    <w:rsid w:val="00D07A86"/>
    <w:rsid w:val="00D15623"/>
    <w:rsid w:val="00D158F5"/>
    <w:rsid w:val="00D2694E"/>
    <w:rsid w:val="00D26982"/>
    <w:rsid w:val="00D3209B"/>
    <w:rsid w:val="00D350D3"/>
    <w:rsid w:val="00D36D8D"/>
    <w:rsid w:val="00D476E0"/>
    <w:rsid w:val="00D502DC"/>
    <w:rsid w:val="00D5098D"/>
    <w:rsid w:val="00D52435"/>
    <w:rsid w:val="00D52987"/>
    <w:rsid w:val="00D546D9"/>
    <w:rsid w:val="00D60BC9"/>
    <w:rsid w:val="00D6173D"/>
    <w:rsid w:val="00D64FFA"/>
    <w:rsid w:val="00D74567"/>
    <w:rsid w:val="00D76478"/>
    <w:rsid w:val="00D9020B"/>
    <w:rsid w:val="00D90741"/>
    <w:rsid w:val="00D948AD"/>
    <w:rsid w:val="00D95345"/>
    <w:rsid w:val="00D96871"/>
    <w:rsid w:val="00DA30DE"/>
    <w:rsid w:val="00DB24D8"/>
    <w:rsid w:val="00DB5CF4"/>
    <w:rsid w:val="00DC6558"/>
    <w:rsid w:val="00DC78FA"/>
    <w:rsid w:val="00DD086D"/>
    <w:rsid w:val="00DD1544"/>
    <w:rsid w:val="00DD4680"/>
    <w:rsid w:val="00DE0037"/>
    <w:rsid w:val="00DE21F4"/>
    <w:rsid w:val="00DF1ECC"/>
    <w:rsid w:val="00DF54AF"/>
    <w:rsid w:val="00E00228"/>
    <w:rsid w:val="00E063A2"/>
    <w:rsid w:val="00E11097"/>
    <w:rsid w:val="00E17253"/>
    <w:rsid w:val="00E2734E"/>
    <w:rsid w:val="00E31B6B"/>
    <w:rsid w:val="00E31E9F"/>
    <w:rsid w:val="00E33009"/>
    <w:rsid w:val="00E33017"/>
    <w:rsid w:val="00E34543"/>
    <w:rsid w:val="00E373AA"/>
    <w:rsid w:val="00E41183"/>
    <w:rsid w:val="00E41C16"/>
    <w:rsid w:val="00E4321D"/>
    <w:rsid w:val="00E43522"/>
    <w:rsid w:val="00E454AE"/>
    <w:rsid w:val="00E51271"/>
    <w:rsid w:val="00E56CF9"/>
    <w:rsid w:val="00E628FB"/>
    <w:rsid w:val="00E63D33"/>
    <w:rsid w:val="00E72CE9"/>
    <w:rsid w:val="00E7684B"/>
    <w:rsid w:val="00E84A29"/>
    <w:rsid w:val="00E9237F"/>
    <w:rsid w:val="00E92B47"/>
    <w:rsid w:val="00E93761"/>
    <w:rsid w:val="00EB3F7E"/>
    <w:rsid w:val="00EC38B4"/>
    <w:rsid w:val="00ED1CE1"/>
    <w:rsid w:val="00ED78D8"/>
    <w:rsid w:val="00EE73D6"/>
    <w:rsid w:val="00EF35A5"/>
    <w:rsid w:val="00EF7DAB"/>
    <w:rsid w:val="00F14D1F"/>
    <w:rsid w:val="00F176C7"/>
    <w:rsid w:val="00F21122"/>
    <w:rsid w:val="00F33AF5"/>
    <w:rsid w:val="00F3545C"/>
    <w:rsid w:val="00F37357"/>
    <w:rsid w:val="00F40F6A"/>
    <w:rsid w:val="00F413A8"/>
    <w:rsid w:val="00F41CB8"/>
    <w:rsid w:val="00F42283"/>
    <w:rsid w:val="00F5370F"/>
    <w:rsid w:val="00F553CF"/>
    <w:rsid w:val="00F555BC"/>
    <w:rsid w:val="00F55F40"/>
    <w:rsid w:val="00F56825"/>
    <w:rsid w:val="00F60F1C"/>
    <w:rsid w:val="00F665F8"/>
    <w:rsid w:val="00F71528"/>
    <w:rsid w:val="00F721A2"/>
    <w:rsid w:val="00F725BE"/>
    <w:rsid w:val="00F81310"/>
    <w:rsid w:val="00F86186"/>
    <w:rsid w:val="00F86AC4"/>
    <w:rsid w:val="00F93091"/>
    <w:rsid w:val="00F94C7E"/>
    <w:rsid w:val="00F977C1"/>
    <w:rsid w:val="00FA2A5E"/>
    <w:rsid w:val="00FA7F8D"/>
    <w:rsid w:val="00FB0222"/>
    <w:rsid w:val="00FB4501"/>
    <w:rsid w:val="00FB6206"/>
    <w:rsid w:val="00FC5674"/>
    <w:rsid w:val="00FD42C5"/>
    <w:rsid w:val="00FD5777"/>
    <w:rsid w:val="00FE021B"/>
    <w:rsid w:val="00FE0B0D"/>
    <w:rsid w:val="00FE0E50"/>
    <w:rsid w:val="00FE4833"/>
    <w:rsid w:val="00FE6A1B"/>
    <w:rsid w:val="00FF0BE0"/>
    <w:rsid w:val="00FF15D2"/>
    <w:rsid w:val="00FF3BF6"/>
    <w:rsid w:val="00FF5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F5862"/>
  <w15:chartTrackingRefBased/>
  <w15:docId w15:val="{AC39FD6F-655B-44D2-8786-65493079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91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91D"/>
    <w:rPr>
      <w:color w:val="0000FF"/>
      <w:u w:val="single"/>
    </w:rPr>
  </w:style>
  <w:style w:type="paragraph" w:customStyle="1" w:styleId="xxxmsonormal">
    <w:name w:val="x_xxmsonormal"/>
    <w:basedOn w:val="Normal"/>
    <w:rsid w:val="0046391D"/>
    <w:rPr>
      <w:rFonts w:ascii="Times New Roman" w:hAnsi="Times New Roman"/>
      <w:sz w:val="24"/>
      <w:szCs w:val="24"/>
    </w:rPr>
  </w:style>
  <w:style w:type="paragraph" w:customStyle="1" w:styleId="xmsonormal">
    <w:name w:val="x_msonormal"/>
    <w:basedOn w:val="Normal"/>
    <w:rsid w:val="0046391D"/>
    <w:rPr>
      <w:rFonts w:ascii="Times New Roman" w:hAnsi="Times New Roman"/>
      <w:sz w:val="24"/>
      <w:szCs w:val="24"/>
    </w:rPr>
  </w:style>
  <w:style w:type="paragraph" w:styleId="NormalWeb">
    <w:name w:val="Normal (Web)"/>
    <w:basedOn w:val="Normal"/>
    <w:uiPriority w:val="99"/>
    <w:semiHidden/>
    <w:unhideWhenUsed/>
    <w:rsid w:val="00122836"/>
    <w:rPr>
      <w:rFonts w:cs="Calibri"/>
    </w:rPr>
  </w:style>
  <w:style w:type="paragraph" w:styleId="ListParagraph">
    <w:name w:val="List Paragraph"/>
    <w:basedOn w:val="Normal"/>
    <w:uiPriority w:val="34"/>
    <w:qFormat/>
    <w:rsid w:val="008E34EF"/>
    <w:pPr>
      <w:ind w:left="720"/>
      <w:contextualSpacing/>
    </w:pPr>
  </w:style>
  <w:style w:type="character" w:styleId="FollowedHyperlink">
    <w:name w:val="FollowedHyperlink"/>
    <w:basedOn w:val="DefaultParagraphFont"/>
    <w:uiPriority w:val="99"/>
    <w:semiHidden/>
    <w:unhideWhenUsed/>
    <w:rsid w:val="003452B9"/>
    <w:rPr>
      <w:color w:val="954F72" w:themeColor="followedHyperlink"/>
      <w:u w:val="single"/>
    </w:rPr>
  </w:style>
  <w:style w:type="character" w:customStyle="1" w:styleId="UnresolvedMention1">
    <w:name w:val="Unresolved Mention1"/>
    <w:basedOn w:val="DefaultParagraphFont"/>
    <w:uiPriority w:val="99"/>
    <w:semiHidden/>
    <w:unhideWhenUsed/>
    <w:rsid w:val="003D5A08"/>
    <w:rPr>
      <w:color w:val="605E5C"/>
      <w:shd w:val="clear" w:color="auto" w:fill="E1DFDD"/>
    </w:rPr>
  </w:style>
  <w:style w:type="paragraph" w:styleId="Header">
    <w:name w:val="header"/>
    <w:basedOn w:val="Normal"/>
    <w:link w:val="HeaderChar"/>
    <w:uiPriority w:val="99"/>
    <w:unhideWhenUsed/>
    <w:rsid w:val="00FB0222"/>
    <w:pPr>
      <w:tabs>
        <w:tab w:val="center" w:pos="4680"/>
        <w:tab w:val="right" w:pos="9360"/>
      </w:tabs>
    </w:pPr>
  </w:style>
  <w:style w:type="character" w:customStyle="1" w:styleId="HeaderChar">
    <w:name w:val="Header Char"/>
    <w:basedOn w:val="DefaultParagraphFont"/>
    <w:link w:val="Header"/>
    <w:uiPriority w:val="99"/>
    <w:rsid w:val="00FB0222"/>
    <w:rPr>
      <w:rFonts w:ascii="Calibri" w:hAnsi="Calibri" w:cs="Times New Roman"/>
    </w:rPr>
  </w:style>
  <w:style w:type="paragraph" w:styleId="Footer">
    <w:name w:val="footer"/>
    <w:basedOn w:val="Normal"/>
    <w:link w:val="FooterChar"/>
    <w:uiPriority w:val="99"/>
    <w:unhideWhenUsed/>
    <w:rsid w:val="00FB0222"/>
    <w:pPr>
      <w:tabs>
        <w:tab w:val="center" w:pos="4680"/>
        <w:tab w:val="right" w:pos="9360"/>
      </w:tabs>
    </w:pPr>
  </w:style>
  <w:style w:type="character" w:customStyle="1" w:styleId="FooterChar">
    <w:name w:val="Footer Char"/>
    <w:basedOn w:val="DefaultParagraphFont"/>
    <w:link w:val="Footer"/>
    <w:uiPriority w:val="99"/>
    <w:rsid w:val="00FB0222"/>
    <w:rPr>
      <w:rFonts w:ascii="Calibri" w:hAnsi="Calibri" w:cs="Times New Roman"/>
    </w:rPr>
  </w:style>
  <w:style w:type="character" w:customStyle="1" w:styleId="UnresolvedMention2">
    <w:name w:val="Unresolved Mention2"/>
    <w:basedOn w:val="DefaultParagraphFont"/>
    <w:uiPriority w:val="99"/>
    <w:semiHidden/>
    <w:unhideWhenUsed/>
    <w:rsid w:val="003D2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05058">
      <w:bodyDiv w:val="1"/>
      <w:marLeft w:val="0"/>
      <w:marRight w:val="0"/>
      <w:marTop w:val="0"/>
      <w:marBottom w:val="0"/>
      <w:divBdr>
        <w:top w:val="none" w:sz="0" w:space="0" w:color="auto"/>
        <w:left w:val="none" w:sz="0" w:space="0" w:color="auto"/>
        <w:bottom w:val="none" w:sz="0" w:space="0" w:color="auto"/>
        <w:right w:val="none" w:sz="0" w:space="0" w:color="auto"/>
      </w:divBdr>
    </w:div>
    <w:div w:id="428428608">
      <w:bodyDiv w:val="1"/>
      <w:marLeft w:val="0"/>
      <w:marRight w:val="0"/>
      <w:marTop w:val="0"/>
      <w:marBottom w:val="0"/>
      <w:divBdr>
        <w:top w:val="none" w:sz="0" w:space="0" w:color="auto"/>
        <w:left w:val="none" w:sz="0" w:space="0" w:color="auto"/>
        <w:bottom w:val="none" w:sz="0" w:space="0" w:color="auto"/>
        <w:right w:val="none" w:sz="0" w:space="0" w:color="auto"/>
      </w:divBdr>
    </w:div>
    <w:div w:id="660620115">
      <w:bodyDiv w:val="1"/>
      <w:marLeft w:val="0"/>
      <w:marRight w:val="0"/>
      <w:marTop w:val="0"/>
      <w:marBottom w:val="0"/>
      <w:divBdr>
        <w:top w:val="none" w:sz="0" w:space="0" w:color="auto"/>
        <w:left w:val="none" w:sz="0" w:space="0" w:color="auto"/>
        <w:bottom w:val="none" w:sz="0" w:space="0" w:color="auto"/>
        <w:right w:val="none" w:sz="0" w:space="0" w:color="auto"/>
      </w:divBdr>
    </w:div>
    <w:div w:id="797186116">
      <w:bodyDiv w:val="1"/>
      <w:marLeft w:val="0"/>
      <w:marRight w:val="0"/>
      <w:marTop w:val="0"/>
      <w:marBottom w:val="0"/>
      <w:divBdr>
        <w:top w:val="none" w:sz="0" w:space="0" w:color="auto"/>
        <w:left w:val="none" w:sz="0" w:space="0" w:color="auto"/>
        <w:bottom w:val="none" w:sz="0" w:space="0" w:color="auto"/>
        <w:right w:val="none" w:sz="0" w:space="0" w:color="auto"/>
      </w:divBdr>
    </w:div>
    <w:div w:id="1159347563">
      <w:bodyDiv w:val="1"/>
      <w:marLeft w:val="0"/>
      <w:marRight w:val="0"/>
      <w:marTop w:val="0"/>
      <w:marBottom w:val="0"/>
      <w:divBdr>
        <w:top w:val="none" w:sz="0" w:space="0" w:color="auto"/>
        <w:left w:val="none" w:sz="0" w:space="0" w:color="auto"/>
        <w:bottom w:val="none" w:sz="0" w:space="0" w:color="auto"/>
        <w:right w:val="none" w:sz="0" w:space="0" w:color="auto"/>
      </w:divBdr>
    </w:div>
    <w:div w:id="1398553256">
      <w:bodyDiv w:val="1"/>
      <w:marLeft w:val="0"/>
      <w:marRight w:val="0"/>
      <w:marTop w:val="0"/>
      <w:marBottom w:val="0"/>
      <w:divBdr>
        <w:top w:val="none" w:sz="0" w:space="0" w:color="auto"/>
        <w:left w:val="none" w:sz="0" w:space="0" w:color="auto"/>
        <w:bottom w:val="none" w:sz="0" w:space="0" w:color="auto"/>
        <w:right w:val="none" w:sz="0" w:space="0" w:color="auto"/>
      </w:divBdr>
    </w:div>
    <w:div w:id="1474912587">
      <w:bodyDiv w:val="1"/>
      <w:marLeft w:val="0"/>
      <w:marRight w:val="0"/>
      <w:marTop w:val="0"/>
      <w:marBottom w:val="0"/>
      <w:divBdr>
        <w:top w:val="none" w:sz="0" w:space="0" w:color="auto"/>
        <w:left w:val="none" w:sz="0" w:space="0" w:color="auto"/>
        <w:bottom w:val="none" w:sz="0" w:space="0" w:color="auto"/>
        <w:right w:val="none" w:sz="0" w:space="0" w:color="auto"/>
      </w:divBdr>
    </w:div>
    <w:div w:id="1811096641">
      <w:bodyDiv w:val="1"/>
      <w:marLeft w:val="0"/>
      <w:marRight w:val="0"/>
      <w:marTop w:val="0"/>
      <w:marBottom w:val="0"/>
      <w:divBdr>
        <w:top w:val="none" w:sz="0" w:space="0" w:color="auto"/>
        <w:left w:val="none" w:sz="0" w:space="0" w:color="auto"/>
        <w:bottom w:val="none" w:sz="0" w:space="0" w:color="auto"/>
        <w:right w:val="none" w:sz="0" w:space="0" w:color="auto"/>
      </w:divBdr>
    </w:div>
    <w:div w:id="210325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C84D1B00AC04D9DBC9C5DC1C6A00F" ma:contentTypeVersion="8" ma:contentTypeDescription="Create a new document." ma:contentTypeScope="" ma:versionID="89c50d311082f57790826470fcfbc4d5">
  <xsd:schema xmlns:xsd="http://www.w3.org/2001/XMLSchema" xmlns:xs="http://www.w3.org/2001/XMLSchema" xmlns:p="http://schemas.microsoft.com/office/2006/metadata/properties" xmlns:ns3="054a89b7-3883-4504-83cd-c5b0b066609a" targetNamespace="http://schemas.microsoft.com/office/2006/metadata/properties" ma:root="true" ma:fieldsID="e80af8eee976ed030ddd421778f680f6" ns3:_="">
    <xsd:import namespace="054a89b7-3883-4504-83cd-c5b0b06660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a89b7-3883-4504-83cd-c5b0b0666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07278-6EE6-4571-90D5-09680A640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a89b7-3883-4504-83cd-c5b0b0666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059811-64AB-404E-9EF5-6DBCAA9206C3}">
  <ds:schemaRefs>
    <ds:schemaRef ds:uri="http://schemas.openxmlformats.org/officeDocument/2006/bibliography"/>
  </ds:schemaRefs>
</ds:datastoreItem>
</file>

<file path=customXml/itemProps3.xml><?xml version="1.0" encoding="utf-8"?>
<ds:datastoreItem xmlns:ds="http://schemas.openxmlformats.org/officeDocument/2006/customXml" ds:itemID="{990B585B-7F45-41D0-AE61-B8D68448DB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531B50-83BB-4031-8EAB-53F426A302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Diane (DEED)</dc:creator>
  <cp:keywords/>
  <dc:description/>
  <cp:lastModifiedBy>Bossuyt, Carol (DEED)</cp:lastModifiedBy>
  <cp:revision>110</cp:revision>
  <dcterms:created xsi:type="dcterms:W3CDTF">2023-10-05T15:02:00Z</dcterms:created>
  <dcterms:modified xsi:type="dcterms:W3CDTF">2023-12-06T00:12:00Z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0x0101000B0C84D1B00AC04D9DBC9C5DC1C6A00F</vt:lpwstr>
  </property>
</Properties>
</file>