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0D57" w14:textId="06592BFB" w:rsidR="00AA5F59" w:rsidRDefault="00AA5F59" w:rsidP="00AA5F59">
      <w:pPr>
        <w:pStyle w:val="NoSpacing"/>
        <w:jc w:val="center"/>
        <w:rPr>
          <w:b/>
          <w:bCs/>
          <w:sz w:val="28"/>
          <w:szCs w:val="28"/>
        </w:rPr>
      </w:pPr>
      <w:r w:rsidRPr="00944566">
        <w:rPr>
          <w:b/>
          <w:bCs/>
          <w:noProof/>
          <w:sz w:val="28"/>
          <w:szCs w:val="28"/>
        </w:rPr>
        <w:drawing>
          <wp:anchor distT="0" distB="0" distL="0" distR="0" simplePos="0" relativeHeight="251659264" behindDoc="0" locked="0" layoutInCell="1" allowOverlap="0" wp14:anchorId="25F8E9D1" wp14:editId="17896212">
            <wp:simplePos x="0" y="0"/>
            <wp:positionH relativeFrom="page">
              <wp:align>right</wp:align>
            </wp:positionH>
            <wp:positionV relativeFrom="page">
              <wp:posOffset>6350</wp:posOffset>
            </wp:positionV>
            <wp:extent cx="7772400" cy="1249680"/>
            <wp:effectExtent l="0" t="0" r="0" b="7620"/>
            <wp:wrapSquare wrapText="bothSides"/>
            <wp:docPr id="2" name="Picture 2"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Department of Employment and Economic Develop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4DA97" w14:textId="77777777" w:rsidR="00AA5F59" w:rsidRDefault="00AA5F59" w:rsidP="00AA5F59">
      <w:pPr>
        <w:pStyle w:val="NoSpacing"/>
        <w:jc w:val="center"/>
        <w:rPr>
          <w:b/>
          <w:bCs/>
          <w:sz w:val="28"/>
          <w:szCs w:val="28"/>
        </w:rPr>
      </w:pPr>
    </w:p>
    <w:p w14:paraId="73F28B08" w14:textId="42B379DD" w:rsidR="00AA5F59" w:rsidRPr="004A5434" w:rsidRDefault="00AA5F59" w:rsidP="00AA5F59">
      <w:pPr>
        <w:pStyle w:val="NoSpacing"/>
        <w:jc w:val="center"/>
        <w:rPr>
          <w:b/>
          <w:bCs/>
          <w:sz w:val="28"/>
          <w:szCs w:val="28"/>
        </w:rPr>
      </w:pPr>
      <w:r w:rsidRPr="004A5434">
        <w:rPr>
          <w:b/>
          <w:bCs/>
          <w:sz w:val="28"/>
          <w:szCs w:val="28"/>
        </w:rPr>
        <w:t xml:space="preserve">Selective Service </w:t>
      </w:r>
      <w:r>
        <w:rPr>
          <w:b/>
          <w:bCs/>
          <w:sz w:val="28"/>
          <w:szCs w:val="28"/>
        </w:rPr>
        <w:t xml:space="preserve">Registration (SSR) </w:t>
      </w:r>
      <w:r w:rsidRPr="004A5434">
        <w:rPr>
          <w:b/>
          <w:bCs/>
          <w:sz w:val="28"/>
          <w:szCs w:val="28"/>
        </w:rPr>
        <w:t>Waiver</w:t>
      </w:r>
    </w:p>
    <w:p w14:paraId="3ACCA140" w14:textId="77777777" w:rsidR="00AA5F59" w:rsidRPr="004A5434" w:rsidRDefault="00AA5F59" w:rsidP="00AA5F59">
      <w:pPr>
        <w:pStyle w:val="NoSpacing"/>
        <w:jc w:val="center"/>
        <w:rPr>
          <w:b/>
          <w:bCs/>
          <w:sz w:val="28"/>
          <w:szCs w:val="28"/>
        </w:rPr>
      </w:pPr>
      <w:r w:rsidRPr="004A5434">
        <w:rPr>
          <w:b/>
          <w:bCs/>
          <w:sz w:val="28"/>
          <w:szCs w:val="28"/>
        </w:rPr>
        <w:t>Information and Request Form</w:t>
      </w:r>
    </w:p>
    <w:p w14:paraId="5752EB17" w14:textId="77777777" w:rsidR="00AA5F59" w:rsidRDefault="00AA5F59" w:rsidP="00AA5F59">
      <w:pPr>
        <w:pStyle w:val="Default"/>
        <w:rPr>
          <w:sz w:val="12"/>
          <w:szCs w:val="12"/>
        </w:rPr>
      </w:pPr>
    </w:p>
    <w:p w14:paraId="2311BF34" w14:textId="77777777" w:rsidR="00AA5F59" w:rsidRDefault="00AA5F59" w:rsidP="00AA5F59">
      <w:pPr>
        <w:pStyle w:val="Default"/>
        <w:spacing w:after="240"/>
        <w:rPr>
          <w:sz w:val="22"/>
          <w:szCs w:val="22"/>
        </w:rPr>
      </w:pPr>
      <w:r>
        <w:rPr>
          <w:sz w:val="22"/>
          <w:szCs w:val="22"/>
        </w:rPr>
        <w:t xml:space="preserve">Dear Program Applicant, </w:t>
      </w:r>
    </w:p>
    <w:p w14:paraId="7AE0EC4D" w14:textId="77777777" w:rsidR="00AA5F59" w:rsidRDefault="00AA5F59" w:rsidP="00AA5F59">
      <w:pPr>
        <w:pStyle w:val="Default"/>
        <w:spacing w:after="240"/>
        <w:rPr>
          <w:sz w:val="22"/>
          <w:szCs w:val="22"/>
        </w:rPr>
      </w:pPr>
      <w:r>
        <w:rPr>
          <w:sz w:val="22"/>
          <w:szCs w:val="22"/>
        </w:rPr>
        <w:t>You have requested services that are funded, at least in part, by the federal or state government. To enroll in the program, the law requires that all males between age 18 – 25 be registered with the Selective Service System. However, you are not permitted to register after reaching age 26.</w:t>
      </w:r>
    </w:p>
    <w:p w14:paraId="21D651F1" w14:textId="77777777" w:rsidR="00AA5F59" w:rsidRDefault="00AA5F59" w:rsidP="00AA5F59">
      <w:pPr>
        <w:pStyle w:val="Default"/>
        <w:spacing w:after="240"/>
        <w:rPr>
          <w:sz w:val="22"/>
          <w:szCs w:val="22"/>
        </w:rPr>
      </w:pPr>
      <w:r>
        <w:rPr>
          <w:sz w:val="22"/>
          <w:szCs w:val="22"/>
        </w:rPr>
        <w:t xml:space="preserve">If you are age 26 or older and did not register, you may still be eligible to receive state or federally workforce services. The Military Selective Service Act [50 U.S.C. App. 462(8)(g)] states: </w:t>
      </w:r>
    </w:p>
    <w:p w14:paraId="361249B7" w14:textId="77777777" w:rsidR="00AA5F59" w:rsidRDefault="00AA5F59" w:rsidP="00AA5F59">
      <w:pPr>
        <w:pStyle w:val="Default"/>
        <w:spacing w:after="240"/>
        <w:ind w:left="720" w:right="720"/>
        <w:rPr>
          <w:i/>
          <w:iCs/>
          <w:sz w:val="22"/>
          <w:szCs w:val="22"/>
        </w:rPr>
      </w:pPr>
      <w:r>
        <w:rPr>
          <w:i/>
          <w:iCs/>
          <w:sz w:val="22"/>
          <w:szCs w:val="22"/>
        </w:rPr>
        <w:t xml:space="preserve">A person may not be denied a right, privilege, or benefit under Federal law by reason of failure to present himself for and submit to registration under section 3 (section 453 of this Appendix) if – </w:t>
      </w:r>
    </w:p>
    <w:p w14:paraId="76A2D009" w14:textId="77777777" w:rsidR="00AA5F59" w:rsidRDefault="00AA5F59" w:rsidP="00AA5F59">
      <w:pPr>
        <w:pStyle w:val="Default"/>
        <w:spacing w:after="240"/>
        <w:ind w:left="720" w:right="720"/>
        <w:rPr>
          <w:i/>
          <w:iCs/>
          <w:sz w:val="22"/>
          <w:szCs w:val="22"/>
        </w:rPr>
      </w:pPr>
      <w:r>
        <w:rPr>
          <w:i/>
          <w:iCs/>
          <w:sz w:val="22"/>
          <w:szCs w:val="22"/>
        </w:rPr>
        <w:t xml:space="preserve">(1) the requirement for the person to so register has terminated or become inapplicable to the person; </w:t>
      </w:r>
      <w:r>
        <w:rPr>
          <w:b/>
          <w:bCs/>
          <w:i/>
          <w:iCs/>
          <w:sz w:val="22"/>
          <w:szCs w:val="22"/>
        </w:rPr>
        <w:t xml:space="preserve">and </w:t>
      </w:r>
    </w:p>
    <w:p w14:paraId="5F13F250" w14:textId="77777777" w:rsidR="00AA5F59" w:rsidRDefault="00AA5F59" w:rsidP="00AA5F59">
      <w:pPr>
        <w:pStyle w:val="Default"/>
        <w:spacing w:after="240"/>
        <w:ind w:left="720" w:right="720"/>
        <w:rPr>
          <w:i/>
          <w:iCs/>
          <w:sz w:val="22"/>
          <w:szCs w:val="22"/>
        </w:rPr>
      </w:pPr>
      <w:r>
        <w:rPr>
          <w:i/>
          <w:iCs/>
          <w:sz w:val="22"/>
          <w:szCs w:val="22"/>
        </w:rPr>
        <w:t xml:space="preserve">(2) the person shows by a preponderance of the evidence that the failure of the person to register was not a knowing and willful failure to register. </w:t>
      </w:r>
    </w:p>
    <w:p w14:paraId="1B43C972" w14:textId="77777777" w:rsidR="00AA5F59" w:rsidRDefault="00AA5F59" w:rsidP="00AA5F59">
      <w:pPr>
        <w:pStyle w:val="Default"/>
        <w:spacing w:after="240"/>
        <w:rPr>
          <w:sz w:val="22"/>
          <w:szCs w:val="22"/>
        </w:rPr>
      </w:pPr>
      <w:r>
        <w:rPr>
          <w:sz w:val="22"/>
          <w:szCs w:val="22"/>
        </w:rPr>
        <w:t xml:space="preserve">The purpose of this provision is to allow you to receive a federal benefit (in this case workforce services) if you can show that you did not knowingly and willfully fail to register with Selective Service. </w:t>
      </w:r>
    </w:p>
    <w:p w14:paraId="1293E0DA" w14:textId="77777777" w:rsidR="00AA5F59" w:rsidRDefault="00AA5F59" w:rsidP="00AA5F59">
      <w:pPr>
        <w:pStyle w:val="Default"/>
        <w:spacing w:after="240"/>
        <w:rPr>
          <w:sz w:val="22"/>
          <w:szCs w:val="22"/>
        </w:rPr>
      </w:pPr>
      <w:r>
        <w:rPr>
          <w:sz w:val="22"/>
          <w:szCs w:val="22"/>
        </w:rPr>
        <w:t>You may request a waiver from [</w:t>
      </w:r>
      <w:r>
        <w:rPr>
          <w:b/>
          <w:bCs/>
          <w:sz w:val="22"/>
          <w:szCs w:val="22"/>
        </w:rPr>
        <w:t>Name of Service Provider</w:t>
      </w:r>
      <w:r>
        <w:rPr>
          <w:sz w:val="22"/>
          <w:szCs w:val="22"/>
        </w:rPr>
        <w:t xml:space="preserve">] allowing you to receive these workforce services by providing the reasons you did not register on the attached form. You may include a copy of any documentation that you believe is helpful and supports your reasons. Provide the form and any documentation to your Career Planner. </w:t>
      </w:r>
    </w:p>
    <w:p w14:paraId="4E25B4C8" w14:textId="77777777" w:rsidR="00AA5F59" w:rsidRPr="004A5434" w:rsidRDefault="00AA5F59" w:rsidP="00AA5F59">
      <w:pPr>
        <w:spacing w:after="240"/>
        <w:rPr>
          <w:sz w:val="24"/>
          <w:szCs w:val="24"/>
          <w:lang w:eastAsia="ja-JP"/>
        </w:rPr>
      </w:pPr>
      <w:r>
        <w:t>We will review your request and documentation, and then inform you in writing of its decision.</w:t>
      </w:r>
    </w:p>
    <w:p w14:paraId="17952F3B" w14:textId="77777777" w:rsidR="00AA5F59" w:rsidRPr="004A5434" w:rsidRDefault="00AA5F59" w:rsidP="00AA5F59">
      <w:r>
        <w:t>[Insert Equal Opportunity Employer and Service Provider statement]</w:t>
      </w:r>
    </w:p>
    <w:p w14:paraId="5141A45A" w14:textId="77777777" w:rsidR="00AA5F59" w:rsidRDefault="00AA5F59" w:rsidP="00AA5F59">
      <w:pPr>
        <w:pStyle w:val="BodyText"/>
        <w:kinsoku w:val="0"/>
        <w:overflowPunct w:val="0"/>
        <w:ind w:right="112"/>
        <w:rPr>
          <w:rFonts w:asciiTheme="minorHAnsi" w:hAnsiTheme="minorHAnsi"/>
          <w:sz w:val="22"/>
          <w:szCs w:val="22"/>
        </w:rPr>
      </w:pPr>
      <w:r>
        <w:rPr>
          <w:rFonts w:asciiTheme="minorHAnsi" w:hAnsiTheme="minorHAnsi"/>
          <w:sz w:val="22"/>
          <w:szCs w:val="22"/>
        </w:rPr>
        <w:t xml:space="preserve">I, </w:t>
      </w:r>
      <w:r>
        <w:rPr>
          <w:rFonts w:asciiTheme="minorHAnsi" w:hAnsiTheme="minorHAnsi"/>
          <w:b/>
          <w:bCs/>
          <w:sz w:val="22"/>
          <w:szCs w:val="22"/>
        </w:rPr>
        <w:t>[Full Name]</w:t>
      </w:r>
      <w:r>
        <w:rPr>
          <w:rFonts w:asciiTheme="minorHAnsi" w:hAnsiTheme="minorHAnsi"/>
          <w:sz w:val="22"/>
          <w:szCs w:val="22"/>
        </w:rPr>
        <w:t>, an applicant of a</w:t>
      </w:r>
      <w:r>
        <w:rPr>
          <w:rFonts w:asciiTheme="minorHAnsi" w:hAnsiTheme="minorHAnsi"/>
          <w:spacing w:val="-2"/>
          <w:sz w:val="22"/>
          <w:szCs w:val="22"/>
        </w:rPr>
        <w:t xml:space="preserve"> </w:t>
      </w:r>
      <w:r>
        <w:rPr>
          <w:rFonts w:asciiTheme="minorHAnsi" w:hAnsiTheme="minorHAnsi"/>
          <w:sz w:val="22"/>
          <w:szCs w:val="22"/>
        </w:rPr>
        <w:t>federal or state funded</w:t>
      </w:r>
      <w:r>
        <w:rPr>
          <w:rFonts w:asciiTheme="minorHAnsi" w:hAnsiTheme="minorHAnsi"/>
          <w:spacing w:val="-2"/>
          <w:sz w:val="22"/>
          <w:szCs w:val="22"/>
        </w:rPr>
        <w:t xml:space="preserve"> </w:t>
      </w:r>
      <w:r>
        <w:rPr>
          <w:rFonts w:asciiTheme="minorHAnsi" w:hAnsiTheme="minorHAnsi"/>
          <w:sz w:val="22"/>
          <w:szCs w:val="22"/>
        </w:rPr>
        <w:t>training</w:t>
      </w:r>
      <w:r>
        <w:rPr>
          <w:rFonts w:asciiTheme="minorHAnsi" w:hAnsiTheme="minorHAnsi"/>
          <w:spacing w:val="-1"/>
          <w:sz w:val="22"/>
          <w:szCs w:val="22"/>
        </w:rPr>
        <w:t xml:space="preserve"> </w:t>
      </w:r>
      <w:r>
        <w:rPr>
          <w:rFonts w:asciiTheme="minorHAnsi" w:hAnsiTheme="minorHAnsi"/>
          <w:sz w:val="22"/>
          <w:szCs w:val="22"/>
        </w:rPr>
        <w:t>program, hereby</w:t>
      </w:r>
      <w:r>
        <w:rPr>
          <w:rFonts w:asciiTheme="minorHAnsi" w:hAnsiTheme="minorHAnsi"/>
          <w:spacing w:val="-3"/>
          <w:sz w:val="22"/>
          <w:szCs w:val="22"/>
        </w:rPr>
        <w:t xml:space="preserve"> </w:t>
      </w:r>
      <w:r>
        <w:rPr>
          <w:rFonts w:asciiTheme="minorHAnsi" w:hAnsiTheme="minorHAnsi"/>
          <w:sz w:val="22"/>
          <w:szCs w:val="22"/>
        </w:rPr>
        <w:t>acknowledge</w:t>
      </w:r>
      <w:r>
        <w:rPr>
          <w:rFonts w:asciiTheme="minorHAnsi" w:hAnsiTheme="minorHAnsi"/>
          <w:spacing w:val="-2"/>
          <w:sz w:val="22"/>
          <w:szCs w:val="22"/>
        </w:rPr>
        <w:t xml:space="preserve"> </w:t>
      </w:r>
      <w:r>
        <w:rPr>
          <w:rFonts w:asciiTheme="minorHAnsi" w:hAnsiTheme="minorHAnsi"/>
          <w:sz w:val="22"/>
          <w:szCs w:val="22"/>
        </w:rPr>
        <w:t>that</w:t>
      </w:r>
      <w:r>
        <w:rPr>
          <w:rFonts w:asciiTheme="minorHAnsi" w:hAnsiTheme="minorHAnsi"/>
          <w:spacing w:val="-5"/>
          <w:sz w:val="22"/>
          <w:szCs w:val="22"/>
        </w:rPr>
        <w:t xml:space="preserve"> </w:t>
      </w:r>
      <w:r>
        <w:rPr>
          <w:rFonts w:asciiTheme="minorHAnsi" w:hAnsiTheme="minorHAnsi"/>
          <w:sz w:val="22"/>
          <w:szCs w:val="22"/>
        </w:rPr>
        <w:t>I</w:t>
      </w:r>
      <w:r>
        <w:rPr>
          <w:rFonts w:asciiTheme="minorHAnsi" w:hAnsiTheme="minorHAnsi"/>
          <w:spacing w:val="-1"/>
          <w:sz w:val="22"/>
          <w:szCs w:val="22"/>
        </w:rPr>
        <w:t xml:space="preserve"> </w:t>
      </w:r>
      <w:r>
        <w:rPr>
          <w:rFonts w:asciiTheme="minorHAnsi" w:hAnsiTheme="minorHAnsi"/>
          <w:sz w:val="22"/>
          <w:szCs w:val="22"/>
        </w:rPr>
        <w:t>have</w:t>
      </w:r>
      <w:r>
        <w:rPr>
          <w:rFonts w:asciiTheme="minorHAnsi" w:hAnsiTheme="minorHAnsi"/>
          <w:spacing w:val="-2"/>
          <w:sz w:val="22"/>
          <w:szCs w:val="22"/>
        </w:rPr>
        <w:t xml:space="preserve"> </w:t>
      </w:r>
      <w:r>
        <w:rPr>
          <w:rFonts w:asciiTheme="minorHAnsi" w:hAnsiTheme="minorHAnsi"/>
          <w:sz w:val="22"/>
          <w:szCs w:val="22"/>
        </w:rPr>
        <w:t>received</w:t>
      </w:r>
      <w:r>
        <w:rPr>
          <w:rFonts w:asciiTheme="minorHAnsi" w:hAnsiTheme="minorHAnsi"/>
          <w:spacing w:val="-2"/>
          <w:sz w:val="22"/>
          <w:szCs w:val="22"/>
        </w:rPr>
        <w:t xml:space="preserve"> </w:t>
      </w:r>
      <w:r>
        <w:rPr>
          <w:rFonts w:asciiTheme="minorHAnsi" w:hAnsiTheme="minorHAnsi"/>
          <w:sz w:val="22"/>
          <w:szCs w:val="22"/>
        </w:rPr>
        <w:t>and</w:t>
      </w:r>
      <w:r>
        <w:rPr>
          <w:rFonts w:asciiTheme="minorHAnsi" w:hAnsiTheme="minorHAnsi"/>
          <w:spacing w:val="-3"/>
          <w:sz w:val="22"/>
          <w:szCs w:val="22"/>
        </w:rPr>
        <w:t xml:space="preserve"> </w:t>
      </w:r>
      <w:r>
        <w:rPr>
          <w:rFonts w:asciiTheme="minorHAnsi" w:hAnsiTheme="minorHAnsi"/>
          <w:sz w:val="22"/>
          <w:szCs w:val="22"/>
        </w:rPr>
        <w:t>understand</w:t>
      </w:r>
      <w:r>
        <w:rPr>
          <w:rFonts w:asciiTheme="minorHAnsi" w:hAnsiTheme="minorHAnsi"/>
          <w:spacing w:val="2"/>
          <w:sz w:val="22"/>
          <w:szCs w:val="22"/>
        </w:rPr>
        <w:t xml:space="preserve"> </w:t>
      </w:r>
      <w:r>
        <w:rPr>
          <w:rFonts w:asciiTheme="minorHAnsi" w:hAnsiTheme="minorHAnsi"/>
          <w:sz w:val="22"/>
          <w:szCs w:val="22"/>
        </w:rPr>
        <w:t>the</w:t>
      </w:r>
      <w:r>
        <w:rPr>
          <w:rFonts w:asciiTheme="minorHAnsi" w:hAnsiTheme="minorHAnsi"/>
          <w:spacing w:val="-2"/>
          <w:sz w:val="22"/>
          <w:szCs w:val="22"/>
        </w:rPr>
        <w:t xml:space="preserve"> </w:t>
      </w:r>
      <w:r>
        <w:rPr>
          <w:rFonts w:asciiTheme="minorHAnsi" w:hAnsiTheme="minorHAnsi"/>
          <w:sz w:val="22"/>
          <w:szCs w:val="22"/>
        </w:rPr>
        <w:t>rules</w:t>
      </w:r>
      <w:r>
        <w:rPr>
          <w:rFonts w:asciiTheme="minorHAnsi" w:hAnsiTheme="minorHAnsi"/>
          <w:spacing w:val="1"/>
          <w:sz w:val="22"/>
          <w:szCs w:val="22"/>
        </w:rPr>
        <w:t xml:space="preserve"> </w:t>
      </w:r>
      <w:r>
        <w:rPr>
          <w:rFonts w:asciiTheme="minorHAnsi" w:hAnsiTheme="minorHAnsi"/>
          <w:sz w:val="22"/>
          <w:szCs w:val="22"/>
        </w:rPr>
        <w:t>governing</w:t>
      </w:r>
      <w:r>
        <w:rPr>
          <w:rFonts w:asciiTheme="minorHAnsi" w:hAnsiTheme="minorHAnsi"/>
          <w:spacing w:val="-1"/>
          <w:sz w:val="22"/>
          <w:szCs w:val="22"/>
        </w:rPr>
        <w:t xml:space="preserve"> </w:t>
      </w:r>
      <w:r>
        <w:rPr>
          <w:rFonts w:asciiTheme="minorHAnsi" w:hAnsiTheme="minorHAnsi"/>
          <w:sz w:val="22"/>
          <w:szCs w:val="22"/>
        </w:rPr>
        <w:t>registering</w:t>
      </w:r>
      <w:r>
        <w:rPr>
          <w:rFonts w:asciiTheme="minorHAnsi" w:hAnsiTheme="minorHAnsi"/>
          <w:spacing w:val="-1"/>
          <w:sz w:val="22"/>
          <w:szCs w:val="22"/>
        </w:rPr>
        <w:t xml:space="preserve"> </w:t>
      </w:r>
      <w:r>
        <w:rPr>
          <w:rFonts w:asciiTheme="minorHAnsi" w:hAnsiTheme="minorHAnsi"/>
          <w:sz w:val="22"/>
          <w:szCs w:val="22"/>
        </w:rPr>
        <w:t>with</w:t>
      </w:r>
      <w:r>
        <w:rPr>
          <w:rFonts w:asciiTheme="minorHAnsi" w:hAnsiTheme="minorHAnsi"/>
          <w:spacing w:val="-3"/>
          <w:sz w:val="22"/>
          <w:szCs w:val="22"/>
        </w:rPr>
        <w:t xml:space="preserve"> </w:t>
      </w:r>
      <w:r>
        <w:rPr>
          <w:rFonts w:asciiTheme="minorHAnsi" w:hAnsiTheme="minorHAnsi"/>
          <w:sz w:val="22"/>
          <w:szCs w:val="22"/>
        </w:rPr>
        <w:t>the</w:t>
      </w:r>
      <w:r>
        <w:rPr>
          <w:rFonts w:asciiTheme="minorHAnsi" w:hAnsiTheme="minorHAnsi"/>
          <w:spacing w:val="1"/>
          <w:sz w:val="22"/>
          <w:szCs w:val="22"/>
        </w:rPr>
        <w:t xml:space="preserve"> </w:t>
      </w:r>
      <w:r>
        <w:rPr>
          <w:rFonts w:asciiTheme="minorHAnsi" w:hAnsiTheme="minorHAnsi"/>
          <w:sz w:val="22"/>
          <w:szCs w:val="22"/>
        </w:rPr>
        <w:t>United</w:t>
      </w:r>
      <w:r>
        <w:rPr>
          <w:rFonts w:asciiTheme="minorHAnsi" w:hAnsiTheme="minorHAnsi"/>
          <w:spacing w:val="-2"/>
          <w:sz w:val="22"/>
          <w:szCs w:val="22"/>
        </w:rPr>
        <w:t xml:space="preserve"> </w:t>
      </w:r>
      <w:r>
        <w:rPr>
          <w:rFonts w:asciiTheme="minorHAnsi" w:hAnsiTheme="minorHAnsi"/>
          <w:sz w:val="22"/>
          <w:szCs w:val="22"/>
        </w:rPr>
        <w:t>States</w:t>
      </w:r>
      <w:r>
        <w:rPr>
          <w:rFonts w:asciiTheme="minorHAnsi" w:hAnsiTheme="minorHAnsi"/>
          <w:spacing w:val="-1"/>
          <w:sz w:val="22"/>
          <w:szCs w:val="22"/>
        </w:rPr>
        <w:t xml:space="preserve"> </w:t>
      </w:r>
      <w:r>
        <w:rPr>
          <w:rFonts w:asciiTheme="minorHAnsi" w:hAnsiTheme="minorHAnsi"/>
          <w:sz w:val="22"/>
          <w:szCs w:val="22"/>
        </w:rPr>
        <w:t>Selective</w:t>
      </w:r>
      <w:r>
        <w:rPr>
          <w:rFonts w:asciiTheme="minorHAnsi" w:hAnsiTheme="minorHAnsi"/>
          <w:spacing w:val="-2"/>
          <w:sz w:val="22"/>
          <w:szCs w:val="22"/>
        </w:rPr>
        <w:t xml:space="preserve"> </w:t>
      </w:r>
      <w:r>
        <w:rPr>
          <w:rFonts w:asciiTheme="minorHAnsi" w:hAnsiTheme="minorHAnsi"/>
          <w:sz w:val="22"/>
          <w:szCs w:val="22"/>
        </w:rPr>
        <w:t>Service</w:t>
      </w:r>
      <w:r>
        <w:rPr>
          <w:rFonts w:asciiTheme="minorHAnsi" w:hAnsiTheme="minorHAnsi"/>
          <w:spacing w:val="-2"/>
          <w:sz w:val="22"/>
          <w:szCs w:val="22"/>
        </w:rPr>
        <w:t xml:space="preserve"> </w:t>
      </w:r>
      <w:r>
        <w:rPr>
          <w:rFonts w:asciiTheme="minorHAnsi" w:hAnsiTheme="minorHAnsi"/>
          <w:sz w:val="22"/>
          <w:szCs w:val="22"/>
        </w:rPr>
        <w:t>System</w:t>
      </w:r>
      <w:r>
        <w:rPr>
          <w:rFonts w:asciiTheme="minorHAnsi" w:hAnsiTheme="minorHAnsi"/>
          <w:spacing w:val="-1"/>
          <w:sz w:val="22"/>
          <w:szCs w:val="22"/>
        </w:rPr>
        <w:t xml:space="preserve"> </w:t>
      </w:r>
      <w:r>
        <w:rPr>
          <w:rFonts w:asciiTheme="minorHAnsi" w:hAnsiTheme="minorHAnsi"/>
          <w:sz w:val="22"/>
          <w:szCs w:val="22"/>
        </w:rPr>
        <w:t>and</w:t>
      </w:r>
      <w:r>
        <w:rPr>
          <w:rFonts w:asciiTheme="minorHAnsi" w:hAnsiTheme="minorHAnsi"/>
          <w:spacing w:val="-3"/>
          <w:sz w:val="22"/>
          <w:szCs w:val="22"/>
        </w:rPr>
        <w:t xml:space="preserve"> </w:t>
      </w:r>
      <w:r>
        <w:rPr>
          <w:rFonts w:asciiTheme="minorHAnsi" w:hAnsiTheme="minorHAnsi"/>
          <w:sz w:val="22"/>
          <w:szCs w:val="22"/>
        </w:rPr>
        <w:t>receiving</w:t>
      </w:r>
      <w:r>
        <w:rPr>
          <w:rFonts w:asciiTheme="minorHAnsi" w:hAnsiTheme="minorHAnsi"/>
          <w:spacing w:val="4"/>
          <w:sz w:val="22"/>
          <w:szCs w:val="22"/>
        </w:rPr>
        <w:t xml:space="preserve"> </w:t>
      </w:r>
      <w:r>
        <w:rPr>
          <w:rFonts w:asciiTheme="minorHAnsi" w:hAnsiTheme="minorHAnsi"/>
          <w:sz w:val="22"/>
          <w:szCs w:val="22"/>
        </w:rPr>
        <w:t>workforce</w:t>
      </w:r>
      <w:r>
        <w:rPr>
          <w:rFonts w:asciiTheme="minorHAnsi" w:hAnsiTheme="minorHAnsi"/>
          <w:spacing w:val="-2"/>
          <w:sz w:val="22"/>
          <w:szCs w:val="22"/>
        </w:rPr>
        <w:t xml:space="preserve"> </w:t>
      </w:r>
      <w:r>
        <w:rPr>
          <w:rFonts w:asciiTheme="minorHAnsi" w:hAnsiTheme="minorHAnsi"/>
          <w:sz w:val="22"/>
          <w:szCs w:val="22"/>
        </w:rPr>
        <w:t>services.</w:t>
      </w:r>
      <w:r>
        <w:rPr>
          <w:rFonts w:asciiTheme="minorHAnsi" w:hAnsiTheme="minorHAnsi"/>
          <w:spacing w:val="-5"/>
          <w:sz w:val="22"/>
          <w:szCs w:val="22"/>
        </w:rPr>
        <w:t xml:space="preserve"> </w:t>
      </w:r>
      <w:r>
        <w:rPr>
          <w:rFonts w:asciiTheme="minorHAnsi" w:hAnsiTheme="minorHAnsi"/>
          <w:sz w:val="22"/>
          <w:szCs w:val="22"/>
        </w:rPr>
        <w:t>I</w:t>
      </w:r>
      <w:r>
        <w:rPr>
          <w:rFonts w:asciiTheme="minorHAnsi" w:hAnsiTheme="minorHAnsi"/>
          <w:spacing w:val="-1"/>
          <w:sz w:val="22"/>
          <w:szCs w:val="22"/>
        </w:rPr>
        <w:t xml:space="preserve"> </w:t>
      </w:r>
      <w:r>
        <w:rPr>
          <w:rFonts w:asciiTheme="minorHAnsi" w:hAnsiTheme="minorHAnsi"/>
          <w:sz w:val="22"/>
          <w:szCs w:val="22"/>
        </w:rPr>
        <w:t>hereby request</w:t>
      </w:r>
      <w:r>
        <w:rPr>
          <w:rFonts w:asciiTheme="minorHAnsi" w:hAnsiTheme="minorHAnsi"/>
          <w:spacing w:val="-4"/>
          <w:sz w:val="22"/>
          <w:szCs w:val="22"/>
        </w:rPr>
        <w:t xml:space="preserve"> </w:t>
      </w:r>
      <w:r>
        <w:rPr>
          <w:rFonts w:asciiTheme="minorHAnsi" w:hAnsiTheme="minorHAnsi"/>
          <w:sz w:val="22"/>
          <w:szCs w:val="22"/>
        </w:rPr>
        <w:t>the [</w:t>
      </w:r>
      <w:r>
        <w:rPr>
          <w:rFonts w:asciiTheme="minorHAnsi" w:hAnsiTheme="minorHAnsi"/>
          <w:b/>
          <w:bCs/>
          <w:sz w:val="22"/>
          <w:szCs w:val="22"/>
        </w:rPr>
        <w:t>Name of Service Provider]</w:t>
      </w:r>
      <w:r>
        <w:rPr>
          <w:rFonts w:asciiTheme="minorHAnsi" w:hAnsiTheme="minorHAnsi"/>
          <w:sz w:val="22"/>
          <w:szCs w:val="22"/>
        </w:rPr>
        <w:t xml:space="preserve"> to</w:t>
      </w:r>
      <w:r>
        <w:rPr>
          <w:rFonts w:asciiTheme="minorHAnsi" w:hAnsiTheme="minorHAnsi"/>
          <w:spacing w:val="-3"/>
          <w:sz w:val="22"/>
          <w:szCs w:val="22"/>
        </w:rPr>
        <w:t xml:space="preserve"> </w:t>
      </w:r>
      <w:r>
        <w:rPr>
          <w:rFonts w:asciiTheme="minorHAnsi" w:hAnsiTheme="minorHAnsi"/>
          <w:sz w:val="22"/>
          <w:szCs w:val="22"/>
        </w:rPr>
        <w:t>waive</w:t>
      </w:r>
      <w:r>
        <w:rPr>
          <w:rFonts w:asciiTheme="minorHAnsi" w:hAnsiTheme="minorHAnsi"/>
          <w:spacing w:val="-2"/>
          <w:sz w:val="22"/>
          <w:szCs w:val="22"/>
        </w:rPr>
        <w:t xml:space="preserve"> </w:t>
      </w:r>
      <w:r>
        <w:rPr>
          <w:rFonts w:asciiTheme="minorHAnsi" w:hAnsiTheme="minorHAnsi"/>
          <w:sz w:val="22"/>
          <w:szCs w:val="22"/>
        </w:rPr>
        <w:t>the</w:t>
      </w:r>
      <w:r>
        <w:rPr>
          <w:rFonts w:asciiTheme="minorHAnsi" w:hAnsiTheme="minorHAnsi"/>
          <w:spacing w:val="-2"/>
          <w:sz w:val="22"/>
          <w:szCs w:val="22"/>
        </w:rPr>
        <w:t xml:space="preserve"> </w:t>
      </w:r>
      <w:r>
        <w:rPr>
          <w:rFonts w:asciiTheme="minorHAnsi" w:hAnsiTheme="minorHAnsi"/>
          <w:sz w:val="22"/>
          <w:szCs w:val="22"/>
        </w:rPr>
        <w:t>Selective</w:t>
      </w:r>
      <w:r>
        <w:rPr>
          <w:rFonts w:asciiTheme="minorHAnsi" w:hAnsiTheme="minorHAnsi"/>
          <w:spacing w:val="-2"/>
          <w:sz w:val="22"/>
          <w:szCs w:val="22"/>
        </w:rPr>
        <w:t xml:space="preserve"> </w:t>
      </w:r>
      <w:r>
        <w:rPr>
          <w:rFonts w:asciiTheme="minorHAnsi" w:hAnsiTheme="minorHAnsi"/>
          <w:sz w:val="22"/>
          <w:szCs w:val="22"/>
        </w:rPr>
        <w:t>Service</w:t>
      </w:r>
      <w:r>
        <w:rPr>
          <w:rFonts w:asciiTheme="minorHAnsi" w:hAnsiTheme="minorHAnsi"/>
          <w:spacing w:val="-2"/>
          <w:sz w:val="22"/>
          <w:szCs w:val="22"/>
        </w:rPr>
        <w:t xml:space="preserve"> </w:t>
      </w:r>
      <w:r>
        <w:rPr>
          <w:rFonts w:asciiTheme="minorHAnsi" w:hAnsiTheme="minorHAnsi"/>
          <w:sz w:val="22"/>
          <w:szCs w:val="22"/>
        </w:rPr>
        <w:t>System</w:t>
      </w:r>
      <w:r>
        <w:rPr>
          <w:rFonts w:asciiTheme="minorHAnsi" w:hAnsiTheme="minorHAnsi"/>
          <w:spacing w:val="-1"/>
          <w:sz w:val="22"/>
          <w:szCs w:val="22"/>
        </w:rPr>
        <w:t xml:space="preserve"> </w:t>
      </w:r>
      <w:r>
        <w:rPr>
          <w:rFonts w:asciiTheme="minorHAnsi" w:hAnsiTheme="minorHAnsi"/>
          <w:sz w:val="22"/>
          <w:szCs w:val="22"/>
        </w:rPr>
        <w:t>registration</w:t>
      </w:r>
      <w:r>
        <w:rPr>
          <w:rFonts w:asciiTheme="minorHAnsi" w:hAnsiTheme="minorHAnsi"/>
          <w:spacing w:val="-3"/>
          <w:sz w:val="22"/>
          <w:szCs w:val="22"/>
        </w:rPr>
        <w:t xml:space="preserve"> </w:t>
      </w:r>
      <w:r>
        <w:rPr>
          <w:rFonts w:asciiTheme="minorHAnsi" w:hAnsiTheme="minorHAnsi"/>
          <w:sz w:val="22"/>
          <w:szCs w:val="22"/>
        </w:rPr>
        <w:t>eligibility</w:t>
      </w:r>
      <w:r>
        <w:rPr>
          <w:rFonts w:asciiTheme="minorHAnsi" w:hAnsiTheme="minorHAnsi"/>
          <w:spacing w:val="-2"/>
          <w:sz w:val="22"/>
          <w:szCs w:val="22"/>
        </w:rPr>
        <w:t xml:space="preserve"> </w:t>
      </w:r>
      <w:r>
        <w:rPr>
          <w:rFonts w:asciiTheme="minorHAnsi" w:hAnsiTheme="minorHAnsi"/>
          <w:sz w:val="22"/>
          <w:szCs w:val="22"/>
        </w:rPr>
        <w:t>requirement</w:t>
      </w:r>
      <w:r>
        <w:rPr>
          <w:rFonts w:asciiTheme="minorHAnsi" w:hAnsiTheme="minorHAnsi"/>
          <w:spacing w:val="-4"/>
          <w:sz w:val="22"/>
          <w:szCs w:val="22"/>
        </w:rPr>
        <w:t xml:space="preserve"> </w:t>
      </w:r>
      <w:r>
        <w:rPr>
          <w:rFonts w:asciiTheme="minorHAnsi" w:hAnsiTheme="minorHAnsi"/>
          <w:sz w:val="22"/>
          <w:szCs w:val="22"/>
        </w:rPr>
        <w:t>for</w:t>
      </w:r>
      <w:r>
        <w:rPr>
          <w:rFonts w:asciiTheme="minorHAnsi" w:hAnsiTheme="minorHAnsi"/>
          <w:spacing w:val="-2"/>
          <w:sz w:val="22"/>
          <w:szCs w:val="22"/>
        </w:rPr>
        <w:t xml:space="preserve"> </w:t>
      </w:r>
      <w:r>
        <w:rPr>
          <w:rFonts w:asciiTheme="minorHAnsi" w:hAnsiTheme="minorHAnsi"/>
          <w:sz w:val="22"/>
          <w:szCs w:val="22"/>
        </w:rPr>
        <w:t>the workforce</w:t>
      </w:r>
      <w:r>
        <w:rPr>
          <w:rFonts w:asciiTheme="minorHAnsi" w:hAnsiTheme="minorHAnsi"/>
          <w:spacing w:val="-2"/>
          <w:sz w:val="22"/>
          <w:szCs w:val="22"/>
        </w:rPr>
        <w:t xml:space="preserve"> </w:t>
      </w:r>
      <w:r>
        <w:rPr>
          <w:rFonts w:asciiTheme="minorHAnsi" w:hAnsiTheme="minorHAnsi"/>
          <w:sz w:val="22"/>
          <w:szCs w:val="22"/>
        </w:rPr>
        <w:t>services</w:t>
      </w:r>
      <w:r>
        <w:rPr>
          <w:rFonts w:asciiTheme="minorHAnsi" w:hAnsiTheme="minorHAnsi"/>
          <w:spacing w:val="-1"/>
          <w:sz w:val="22"/>
          <w:szCs w:val="22"/>
        </w:rPr>
        <w:t xml:space="preserve"> </w:t>
      </w:r>
      <w:r>
        <w:rPr>
          <w:rFonts w:asciiTheme="minorHAnsi" w:hAnsiTheme="minorHAnsi"/>
          <w:sz w:val="22"/>
          <w:szCs w:val="22"/>
        </w:rPr>
        <w:t>program</w:t>
      </w:r>
      <w:r>
        <w:rPr>
          <w:rFonts w:asciiTheme="minorHAnsi" w:hAnsiTheme="minorHAnsi"/>
          <w:spacing w:val="-2"/>
          <w:sz w:val="22"/>
          <w:szCs w:val="22"/>
        </w:rPr>
        <w:t xml:space="preserve"> </w:t>
      </w:r>
      <w:r>
        <w:rPr>
          <w:rFonts w:asciiTheme="minorHAnsi" w:hAnsiTheme="minorHAnsi"/>
          <w:sz w:val="22"/>
          <w:szCs w:val="22"/>
        </w:rPr>
        <w:t>to</w:t>
      </w:r>
      <w:r>
        <w:rPr>
          <w:rFonts w:asciiTheme="minorHAnsi" w:hAnsiTheme="minorHAnsi"/>
          <w:spacing w:val="-3"/>
          <w:sz w:val="22"/>
          <w:szCs w:val="22"/>
        </w:rPr>
        <w:t xml:space="preserve"> </w:t>
      </w:r>
      <w:r>
        <w:rPr>
          <w:rFonts w:asciiTheme="minorHAnsi" w:hAnsiTheme="minorHAnsi"/>
          <w:sz w:val="22"/>
          <w:szCs w:val="22"/>
        </w:rPr>
        <w:t>which</w:t>
      </w:r>
      <w:r>
        <w:rPr>
          <w:rFonts w:asciiTheme="minorHAnsi" w:hAnsiTheme="minorHAnsi"/>
          <w:spacing w:val="-3"/>
          <w:sz w:val="22"/>
          <w:szCs w:val="22"/>
        </w:rPr>
        <w:t xml:space="preserve"> </w:t>
      </w:r>
      <w:r>
        <w:rPr>
          <w:rFonts w:asciiTheme="minorHAnsi" w:hAnsiTheme="minorHAnsi"/>
          <w:sz w:val="22"/>
          <w:szCs w:val="22"/>
        </w:rPr>
        <w:t>I</w:t>
      </w:r>
      <w:r>
        <w:rPr>
          <w:rFonts w:asciiTheme="minorHAnsi" w:hAnsiTheme="minorHAnsi"/>
          <w:spacing w:val="-1"/>
          <w:sz w:val="22"/>
          <w:szCs w:val="22"/>
        </w:rPr>
        <w:t xml:space="preserve"> </w:t>
      </w:r>
      <w:r>
        <w:rPr>
          <w:rFonts w:asciiTheme="minorHAnsi" w:hAnsiTheme="minorHAnsi"/>
          <w:sz w:val="22"/>
          <w:szCs w:val="22"/>
        </w:rPr>
        <w:t>am</w:t>
      </w:r>
      <w:r>
        <w:rPr>
          <w:rFonts w:asciiTheme="minorHAnsi" w:hAnsiTheme="minorHAnsi"/>
          <w:spacing w:val="-1"/>
          <w:sz w:val="22"/>
          <w:szCs w:val="22"/>
        </w:rPr>
        <w:t xml:space="preserve"> </w:t>
      </w:r>
      <w:r>
        <w:rPr>
          <w:rFonts w:asciiTheme="minorHAnsi" w:hAnsiTheme="minorHAnsi"/>
          <w:sz w:val="22"/>
          <w:szCs w:val="22"/>
        </w:rPr>
        <w:t>applying.</w:t>
      </w:r>
    </w:p>
    <w:p w14:paraId="5E4AFA31" w14:textId="77777777" w:rsidR="00AA5F59" w:rsidRDefault="00AA5F59" w:rsidP="00AA5F59">
      <w:pPr>
        <w:pStyle w:val="BodyText"/>
        <w:kinsoku w:val="0"/>
        <w:overflowPunct w:val="0"/>
        <w:spacing w:before="1"/>
        <w:rPr>
          <w:rFonts w:asciiTheme="minorHAnsi" w:hAnsiTheme="minorHAnsi"/>
          <w:sz w:val="22"/>
          <w:szCs w:val="22"/>
        </w:rPr>
      </w:pPr>
    </w:p>
    <w:p w14:paraId="7D6D2069" w14:textId="77777777" w:rsidR="00AA5F59" w:rsidRDefault="00AA5F59" w:rsidP="00AA5F59">
      <w:pPr>
        <w:pStyle w:val="BodyText"/>
        <w:kinsoku w:val="0"/>
        <w:overflowPunct w:val="0"/>
        <w:rPr>
          <w:rFonts w:asciiTheme="minorHAnsi" w:hAnsiTheme="minorHAnsi"/>
          <w:sz w:val="22"/>
          <w:szCs w:val="22"/>
        </w:rPr>
      </w:pPr>
      <w:r>
        <w:rPr>
          <w:rFonts w:asciiTheme="minorHAnsi" w:hAnsiTheme="minorHAnsi"/>
          <w:sz w:val="22"/>
          <w:szCs w:val="22"/>
        </w:rPr>
        <w:t>Note:</w:t>
      </w:r>
      <w:r>
        <w:rPr>
          <w:rFonts w:asciiTheme="minorHAnsi" w:hAnsiTheme="minorHAnsi"/>
          <w:spacing w:val="-3"/>
          <w:sz w:val="22"/>
          <w:szCs w:val="22"/>
        </w:rPr>
        <w:t xml:space="preserve"> </w:t>
      </w:r>
      <w:r>
        <w:rPr>
          <w:rFonts w:asciiTheme="minorHAnsi" w:hAnsiTheme="minorHAnsi"/>
          <w:sz w:val="22"/>
          <w:szCs w:val="22"/>
        </w:rPr>
        <w:t>The organization</w:t>
      </w:r>
      <w:r>
        <w:rPr>
          <w:rFonts w:asciiTheme="minorHAnsi" w:hAnsiTheme="minorHAnsi"/>
          <w:spacing w:val="-2"/>
          <w:sz w:val="22"/>
          <w:szCs w:val="22"/>
        </w:rPr>
        <w:t xml:space="preserve"> </w:t>
      </w:r>
      <w:r>
        <w:rPr>
          <w:rFonts w:asciiTheme="minorHAnsi" w:hAnsiTheme="minorHAnsi"/>
          <w:sz w:val="22"/>
          <w:szCs w:val="22"/>
        </w:rPr>
        <w:t>must</w:t>
      </w:r>
      <w:r>
        <w:rPr>
          <w:rFonts w:asciiTheme="minorHAnsi" w:hAnsiTheme="minorHAnsi"/>
          <w:spacing w:val="-4"/>
          <w:sz w:val="22"/>
          <w:szCs w:val="22"/>
        </w:rPr>
        <w:t xml:space="preserve"> </w:t>
      </w:r>
      <w:r>
        <w:rPr>
          <w:rFonts w:asciiTheme="minorHAnsi" w:hAnsiTheme="minorHAnsi"/>
          <w:sz w:val="22"/>
          <w:szCs w:val="22"/>
        </w:rPr>
        <w:t>take</w:t>
      </w:r>
      <w:r>
        <w:rPr>
          <w:rFonts w:asciiTheme="minorHAnsi" w:hAnsiTheme="minorHAnsi"/>
          <w:spacing w:val="-2"/>
          <w:sz w:val="22"/>
          <w:szCs w:val="22"/>
        </w:rPr>
        <w:t xml:space="preserve"> </w:t>
      </w:r>
      <w:r>
        <w:rPr>
          <w:rFonts w:asciiTheme="minorHAnsi" w:hAnsiTheme="minorHAnsi"/>
          <w:sz w:val="22"/>
          <w:szCs w:val="22"/>
        </w:rPr>
        <w:t>your</w:t>
      </w:r>
      <w:r>
        <w:rPr>
          <w:rFonts w:asciiTheme="minorHAnsi" w:hAnsiTheme="minorHAnsi"/>
          <w:spacing w:val="-2"/>
          <w:sz w:val="22"/>
          <w:szCs w:val="22"/>
        </w:rPr>
        <w:t xml:space="preserve"> </w:t>
      </w:r>
      <w:r>
        <w:rPr>
          <w:rFonts w:asciiTheme="minorHAnsi" w:hAnsiTheme="minorHAnsi"/>
          <w:sz w:val="22"/>
          <w:szCs w:val="22"/>
        </w:rPr>
        <w:t>answers</w:t>
      </w:r>
      <w:r>
        <w:rPr>
          <w:rFonts w:asciiTheme="minorHAnsi" w:hAnsiTheme="minorHAnsi"/>
          <w:spacing w:val="-2"/>
          <w:sz w:val="22"/>
          <w:szCs w:val="22"/>
        </w:rPr>
        <w:t xml:space="preserve"> </w:t>
      </w:r>
      <w:r>
        <w:rPr>
          <w:rFonts w:asciiTheme="minorHAnsi" w:hAnsiTheme="minorHAnsi"/>
          <w:sz w:val="22"/>
          <w:szCs w:val="22"/>
        </w:rPr>
        <w:t>to</w:t>
      </w:r>
      <w:r>
        <w:rPr>
          <w:rFonts w:asciiTheme="minorHAnsi" w:hAnsiTheme="minorHAnsi"/>
          <w:spacing w:val="-3"/>
          <w:sz w:val="22"/>
          <w:szCs w:val="22"/>
        </w:rPr>
        <w:t xml:space="preserve"> </w:t>
      </w:r>
      <w:r>
        <w:rPr>
          <w:rFonts w:asciiTheme="minorHAnsi" w:hAnsiTheme="minorHAnsi"/>
          <w:sz w:val="22"/>
          <w:szCs w:val="22"/>
        </w:rPr>
        <w:t>the</w:t>
      </w:r>
      <w:r>
        <w:rPr>
          <w:rFonts w:asciiTheme="minorHAnsi" w:hAnsiTheme="minorHAnsi"/>
          <w:spacing w:val="-2"/>
          <w:sz w:val="22"/>
          <w:szCs w:val="22"/>
        </w:rPr>
        <w:t xml:space="preserve"> </w:t>
      </w:r>
      <w:r>
        <w:rPr>
          <w:rFonts w:asciiTheme="minorHAnsi" w:hAnsiTheme="minorHAnsi"/>
          <w:sz w:val="22"/>
          <w:szCs w:val="22"/>
        </w:rPr>
        <w:t>following</w:t>
      </w:r>
      <w:r>
        <w:rPr>
          <w:rFonts w:asciiTheme="minorHAnsi" w:hAnsiTheme="minorHAnsi"/>
          <w:spacing w:val="-1"/>
          <w:sz w:val="22"/>
          <w:szCs w:val="22"/>
        </w:rPr>
        <w:t xml:space="preserve"> </w:t>
      </w:r>
      <w:r>
        <w:rPr>
          <w:rFonts w:asciiTheme="minorHAnsi" w:hAnsiTheme="minorHAnsi"/>
          <w:sz w:val="22"/>
          <w:szCs w:val="22"/>
        </w:rPr>
        <w:t>questions</w:t>
      </w:r>
      <w:r>
        <w:rPr>
          <w:rFonts w:asciiTheme="minorHAnsi" w:hAnsiTheme="minorHAnsi"/>
          <w:spacing w:val="-2"/>
          <w:sz w:val="22"/>
          <w:szCs w:val="22"/>
        </w:rPr>
        <w:t xml:space="preserve"> </w:t>
      </w:r>
      <w:r>
        <w:rPr>
          <w:rFonts w:asciiTheme="minorHAnsi" w:hAnsiTheme="minorHAnsi"/>
          <w:sz w:val="22"/>
          <w:szCs w:val="22"/>
        </w:rPr>
        <w:t>into</w:t>
      </w:r>
      <w:r>
        <w:rPr>
          <w:rFonts w:asciiTheme="minorHAnsi" w:hAnsiTheme="minorHAnsi"/>
          <w:spacing w:val="-3"/>
          <w:sz w:val="22"/>
          <w:szCs w:val="22"/>
        </w:rPr>
        <w:t xml:space="preserve"> </w:t>
      </w:r>
      <w:r>
        <w:rPr>
          <w:rFonts w:asciiTheme="minorHAnsi" w:hAnsiTheme="minorHAnsi"/>
          <w:sz w:val="22"/>
          <w:szCs w:val="22"/>
        </w:rPr>
        <w:t>consideration</w:t>
      </w:r>
      <w:r>
        <w:rPr>
          <w:rFonts w:asciiTheme="minorHAnsi" w:hAnsiTheme="minorHAnsi"/>
          <w:spacing w:val="-3"/>
          <w:sz w:val="22"/>
          <w:szCs w:val="22"/>
        </w:rPr>
        <w:t xml:space="preserve"> </w:t>
      </w:r>
      <w:r>
        <w:rPr>
          <w:rFonts w:asciiTheme="minorHAnsi" w:hAnsiTheme="minorHAnsi"/>
          <w:sz w:val="22"/>
          <w:szCs w:val="22"/>
        </w:rPr>
        <w:t>when</w:t>
      </w:r>
      <w:r>
        <w:rPr>
          <w:rFonts w:asciiTheme="minorHAnsi" w:hAnsiTheme="minorHAnsi"/>
          <w:spacing w:val="-3"/>
          <w:sz w:val="22"/>
          <w:szCs w:val="22"/>
        </w:rPr>
        <w:t xml:space="preserve"> </w:t>
      </w:r>
      <w:r>
        <w:rPr>
          <w:rFonts w:asciiTheme="minorHAnsi" w:hAnsiTheme="minorHAnsi"/>
          <w:sz w:val="22"/>
          <w:szCs w:val="22"/>
        </w:rPr>
        <w:t>reviewing your</w:t>
      </w:r>
      <w:r>
        <w:rPr>
          <w:rFonts w:asciiTheme="minorHAnsi" w:hAnsiTheme="minorHAnsi"/>
          <w:spacing w:val="-2"/>
          <w:sz w:val="22"/>
          <w:szCs w:val="22"/>
        </w:rPr>
        <w:t xml:space="preserve"> </w:t>
      </w:r>
      <w:r>
        <w:rPr>
          <w:rFonts w:asciiTheme="minorHAnsi" w:hAnsiTheme="minorHAnsi"/>
          <w:sz w:val="22"/>
          <w:szCs w:val="22"/>
        </w:rPr>
        <w:t>waiver</w:t>
      </w:r>
      <w:r>
        <w:rPr>
          <w:rFonts w:asciiTheme="minorHAnsi" w:hAnsiTheme="minorHAnsi"/>
          <w:spacing w:val="-2"/>
          <w:sz w:val="22"/>
          <w:szCs w:val="22"/>
        </w:rPr>
        <w:t xml:space="preserve"> </w:t>
      </w:r>
      <w:r>
        <w:rPr>
          <w:rFonts w:asciiTheme="minorHAnsi" w:hAnsiTheme="minorHAnsi"/>
          <w:sz w:val="22"/>
          <w:szCs w:val="22"/>
        </w:rPr>
        <w:t>request, per</w:t>
      </w:r>
      <w:r>
        <w:rPr>
          <w:rFonts w:asciiTheme="minorHAnsi" w:hAnsiTheme="minorHAnsi"/>
          <w:spacing w:val="-2"/>
          <w:sz w:val="22"/>
          <w:szCs w:val="22"/>
        </w:rPr>
        <w:t xml:space="preserve"> </w:t>
      </w:r>
      <w:r>
        <w:rPr>
          <w:rFonts w:asciiTheme="minorHAnsi" w:hAnsiTheme="minorHAnsi"/>
          <w:sz w:val="22"/>
          <w:szCs w:val="22"/>
        </w:rPr>
        <w:t>US</w:t>
      </w:r>
      <w:r>
        <w:rPr>
          <w:rFonts w:asciiTheme="minorHAnsi" w:hAnsiTheme="minorHAnsi"/>
          <w:spacing w:val="-3"/>
          <w:sz w:val="22"/>
          <w:szCs w:val="22"/>
        </w:rPr>
        <w:t xml:space="preserve"> </w:t>
      </w:r>
      <w:r>
        <w:rPr>
          <w:rFonts w:asciiTheme="minorHAnsi" w:hAnsiTheme="minorHAnsi"/>
          <w:sz w:val="22"/>
          <w:szCs w:val="22"/>
        </w:rPr>
        <w:t>DOL</w:t>
      </w:r>
      <w:r>
        <w:rPr>
          <w:rFonts w:asciiTheme="minorHAnsi" w:hAnsiTheme="minorHAnsi"/>
          <w:spacing w:val="-3"/>
          <w:sz w:val="22"/>
          <w:szCs w:val="22"/>
        </w:rPr>
        <w:t xml:space="preserve"> </w:t>
      </w:r>
      <w:r>
        <w:rPr>
          <w:rFonts w:asciiTheme="minorHAnsi" w:hAnsiTheme="minorHAnsi"/>
          <w:sz w:val="22"/>
          <w:szCs w:val="22"/>
        </w:rPr>
        <w:t>Training</w:t>
      </w:r>
      <w:r>
        <w:rPr>
          <w:rFonts w:asciiTheme="minorHAnsi" w:hAnsiTheme="minorHAnsi"/>
          <w:spacing w:val="-1"/>
          <w:sz w:val="22"/>
          <w:szCs w:val="22"/>
        </w:rPr>
        <w:t xml:space="preserve"> </w:t>
      </w:r>
      <w:r>
        <w:rPr>
          <w:rFonts w:asciiTheme="minorHAnsi" w:hAnsiTheme="minorHAnsi"/>
          <w:sz w:val="22"/>
          <w:szCs w:val="22"/>
        </w:rPr>
        <w:t>and</w:t>
      </w:r>
      <w:r>
        <w:rPr>
          <w:rFonts w:asciiTheme="minorHAnsi" w:hAnsiTheme="minorHAnsi"/>
          <w:spacing w:val="-3"/>
          <w:sz w:val="22"/>
          <w:szCs w:val="22"/>
        </w:rPr>
        <w:t xml:space="preserve"> </w:t>
      </w:r>
      <w:r>
        <w:rPr>
          <w:rFonts w:asciiTheme="minorHAnsi" w:hAnsiTheme="minorHAnsi"/>
          <w:sz w:val="22"/>
          <w:szCs w:val="22"/>
        </w:rPr>
        <w:t>Employment</w:t>
      </w:r>
      <w:r>
        <w:rPr>
          <w:rFonts w:asciiTheme="minorHAnsi" w:hAnsiTheme="minorHAnsi"/>
          <w:spacing w:val="-4"/>
          <w:sz w:val="22"/>
          <w:szCs w:val="22"/>
        </w:rPr>
        <w:t xml:space="preserve"> </w:t>
      </w:r>
      <w:r>
        <w:rPr>
          <w:rFonts w:asciiTheme="minorHAnsi" w:hAnsiTheme="minorHAnsi"/>
          <w:sz w:val="22"/>
          <w:szCs w:val="22"/>
        </w:rPr>
        <w:t>Guidance</w:t>
      </w:r>
      <w:r>
        <w:rPr>
          <w:rFonts w:asciiTheme="minorHAnsi" w:hAnsiTheme="minorHAnsi"/>
          <w:spacing w:val="-2"/>
          <w:sz w:val="22"/>
          <w:szCs w:val="22"/>
        </w:rPr>
        <w:t xml:space="preserve"> </w:t>
      </w:r>
      <w:r>
        <w:rPr>
          <w:rFonts w:asciiTheme="minorHAnsi" w:hAnsiTheme="minorHAnsi"/>
          <w:sz w:val="22"/>
          <w:szCs w:val="22"/>
        </w:rPr>
        <w:t>Letter</w:t>
      </w:r>
      <w:r>
        <w:rPr>
          <w:rFonts w:asciiTheme="minorHAnsi" w:hAnsiTheme="minorHAnsi"/>
          <w:spacing w:val="-2"/>
          <w:sz w:val="22"/>
          <w:szCs w:val="22"/>
        </w:rPr>
        <w:t xml:space="preserve"> </w:t>
      </w:r>
      <w:r>
        <w:rPr>
          <w:rFonts w:asciiTheme="minorHAnsi" w:hAnsiTheme="minorHAnsi"/>
          <w:sz w:val="22"/>
          <w:szCs w:val="22"/>
        </w:rPr>
        <w:t>(TEGL)</w:t>
      </w:r>
      <w:r>
        <w:rPr>
          <w:rFonts w:asciiTheme="minorHAnsi" w:hAnsiTheme="minorHAnsi"/>
          <w:spacing w:val="3"/>
          <w:sz w:val="22"/>
          <w:szCs w:val="22"/>
        </w:rPr>
        <w:t xml:space="preserve"> </w:t>
      </w:r>
      <w:r>
        <w:rPr>
          <w:rFonts w:asciiTheme="minorHAnsi" w:hAnsiTheme="minorHAnsi"/>
          <w:sz w:val="22"/>
          <w:szCs w:val="22"/>
        </w:rPr>
        <w:t>11-11, Change</w:t>
      </w:r>
      <w:r>
        <w:rPr>
          <w:rFonts w:asciiTheme="minorHAnsi" w:hAnsiTheme="minorHAnsi"/>
          <w:spacing w:val="-2"/>
          <w:sz w:val="22"/>
          <w:szCs w:val="22"/>
        </w:rPr>
        <w:t xml:space="preserve"> </w:t>
      </w:r>
      <w:r>
        <w:rPr>
          <w:rFonts w:asciiTheme="minorHAnsi" w:hAnsiTheme="minorHAnsi"/>
          <w:sz w:val="22"/>
          <w:szCs w:val="22"/>
        </w:rPr>
        <w:t>2.</w:t>
      </w:r>
    </w:p>
    <w:p w14:paraId="5E814A96" w14:textId="77777777" w:rsidR="00AA5F59" w:rsidRDefault="00AA5F59" w:rsidP="00AA5F59">
      <w:pPr>
        <w:pStyle w:val="BodyText"/>
        <w:kinsoku w:val="0"/>
        <w:overflowPunct w:val="0"/>
        <w:spacing w:line="265" w:lineRule="exact"/>
        <w:rPr>
          <w:rFonts w:asciiTheme="minorHAnsi" w:hAnsiTheme="minorHAnsi"/>
          <w:sz w:val="22"/>
          <w:szCs w:val="22"/>
        </w:rPr>
      </w:pPr>
    </w:p>
    <w:tbl>
      <w:tblPr>
        <w:tblStyle w:val="TableGrid"/>
        <w:tblW w:w="0" w:type="auto"/>
        <w:tblLook w:val="04A0" w:firstRow="1" w:lastRow="0" w:firstColumn="1" w:lastColumn="0" w:noHBand="0" w:noVBand="1"/>
      </w:tblPr>
      <w:tblGrid>
        <w:gridCol w:w="7296"/>
        <w:gridCol w:w="2054"/>
      </w:tblGrid>
      <w:tr w:rsidR="00AA5F59" w14:paraId="571B2510" w14:textId="77777777" w:rsidTr="005531BE">
        <w:tc>
          <w:tcPr>
            <w:tcW w:w="8455" w:type="dxa"/>
            <w:tcBorders>
              <w:top w:val="single" w:sz="4" w:space="0" w:color="auto"/>
              <w:left w:val="single" w:sz="4" w:space="0" w:color="auto"/>
              <w:bottom w:val="single" w:sz="4" w:space="0" w:color="auto"/>
              <w:right w:val="single" w:sz="4" w:space="0" w:color="auto"/>
            </w:tcBorders>
            <w:hideMark/>
          </w:tcPr>
          <w:p w14:paraId="211752CE" w14:textId="77777777" w:rsidR="00AA5F59" w:rsidRDefault="00AA5F59" w:rsidP="00AA5F59">
            <w:pPr>
              <w:pStyle w:val="BodyText"/>
              <w:numPr>
                <w:ilvl w:val="0"/>
                <w:numId w:val="1"/>
              </w:numPr>
              <w:kinsoku w:val="0"/>
              <w:overflowPunct w:val="0"/>
              <w:spacing w:line="265" w:lineRule="exact"/>
              <w:rPr>
                <w:rFonts w:asciiTheme="minorHAnsi" w:hAnsiTheme="minorHAnsi"/>
                <w:sz w:val="22"/>
                <w:szCs w:val="22"/>
              </w:rPr>
            </w:pPr>
            <w:r>
              <w:rPr>
                <w:rFonts w:asciiTheme="minorHAnsi" w:hAnsiTheme="minorHAnsi"/>
                <w:sz w:val="22"/>
                <w:szCs w:val="22"/>
              </w:rPr>
              <w:lastRenderedPageBreak/>
              <w:t>Were you aware of the requirement to register with the Selective Service?</w:t>
            </w:r>
          </w:p>
        </w:tc>
        <w:tc>
          <w:tcPr>
            <w:tcW w:w="2335" w:type="dxa"/>
            <w:tcBorders>
              <w:top w:val="single" w:sz="4" w:space="0" w:color="auto"/>
              <w:left w:val="single" w:sz="4" w:space="0" w:color="auto"/>
              <w:bottom w:val="single" w:sz="4" w:space="0" w:color="auto"/>
              <w:right w:val="single" w:sz="4" w:space="0" w:color="auto"/>
            </w:tcBorders>
            <w:hideMark/>
          </w:tcPr>
          <w:p w14:paraId="16D07B69" w14:textId="77777777" w:rsidR="00AA5F59" w:rsidRDefault="00AA5F59" w:rsidP="005531BE">
            <w:pPr>
              <w:pStyle w:val="BodyText"/>
              <w:tabs>
                <w:tab w:val="left" w:pos="1081"/>
              </w:tabs>
              <w:kinsoku w:val="0"/>
              <w:overflowPunct w:val="0"/>
              <w:spacing w:line="265" w:lineRule="exact"/>
              <w:rPr>
                <w:rFonts w:asciiTheme="minorHAnsi" w:hAnsiTheme="minorHAnsi"/>
                <w:sz w:val="22"/>
                <w:szCs w:val="22"/>
              </w:rPr>
            </w:pPr>
            <w:sdt>
              <w:sdtPr>
                <w:rPr>
                  <w:rFonts w:asciiTheme="minorHAnsi" w:hAnsiTheme="minorHAnsi"/>
                  <w:sz w:val="22"/>
                  <w:szCs w:val="22"/>
                </w:rPr>
                <w:id w:val="-23084711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 xml:space="preserve">Yes      </w:t>
            </w:r>
            <w:sdt>
              <w:sdtPr>
                <w:rPr>
                  <w:rFonts w:asciiTheme="minorHAnsi" w:hAnsiTheme="minorHAnsi"/>
                  <w:sz w:val="22"/>
                  <w:szCs w:val="22"/>
                </w:rPr>
                <w:id w:val="115140900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 xml:space="preserve"> No</w:t>
            </w:r>
          </w:p>
        </w:tc>
      </w:tr>
      <w:tr w:rsidR="00AA5F59" w14:paraId="5B60D8E9" w14:textId="77777777" w:rsidTr="005531BE">
        <w:tc>
          <w:tcPr>
            <w:tcW w:w="10790" w:type="dxa"/>
            <w:gridSpan w:val="2"/>
            <w:tcBorders>
              <w:top w:val="single" w:sz="4" w:space="0" w:color="auto"/>
              <w:left w:val="single" w:sz="4" w:space="0" w:color="auto"/>
              <w:bottom w:val="single" w:sz="4" w:space="0" w:color="auto"/>
              <w:right w:val="single" w:sz="4" w:space="0" w:color="auto"/>
            </w:tcBorders>
          </w:tcPr>
          <w:p w14:paraId="4769C050" w14:textId="77777777" w:rsidR="00AA5F59" w:rsidRDefault="00AA5F59" w:rsidP="005531BE">
            <w:pPr>
              <w:pStyle w:val="BodyText"/>
              <w:kinsoku w:val="0"/>
              <w:overflowPunct w:val="0"/>
              <w:spacing w:line="265" w:lineRule="exact"/>
              <w:rPr>
                <w:rFonts w:asciiTheme="minorHAnsi" w:hAnsiTheme="minorHAnsi"/>
                <w:sz w:val="22"/>
                <w:szCs w:val="22"/>
              </w:rPr>
            </w:pPr>
            <w:r>
              <w:rPr>
                <w:rFonts w:asciiTheme="minorHAnsi" w:hAnsiTheme="minorHAnsi"/>
                <w:sz w:val="22"/>
                <w:szCs w:val="22"/>
              </w:rPr>
              <w:t>If yes (you knew about the requirement to register), why did you think this requirement did not apply to you?</w:t>
            </w:r>
          </w:p>
          <w:p w14:paraId="3F038D50" w14:textId="77777777" w:rsidR="00AA5F59" w:rsidRDefault="00AA5F59" w:rsidP="005531BE">
            <w:pPr>
              <w:pStyle w:val="BodyText"/>
              <w:kinsoku w:val="0"/>
              <w:overflowPunct w:val="0"/>
              <w:spacing w:line="265" w:lineRule="exact"/>
              <w:rPr>
                <w:rFonts w:asciiTheme="minorHAnsi" w:hAnsiTheme="minorHAnsi"/>
                <w:sz w:val="22"/>
                <w:szCs w:val="22"/>
              </w:rPr>
            </w:pPr>
          </w:p>
          <w:p w14:paraId="0650FE26" w14:textId="77777777" w:rsidR="00AA5F59" w:rsidRDefault="00AA5F59" w:rsidP="005531BE">
            <w:pPr>
              <w:pStyle w:val="BodyText"/>
              <w:kinsoku w:val="0"/>
              <w:overflowPunct w:val="0"/>
              <w:spacing w:line="265" w:lineRule="exact"/>
              <w:rPr>
                <w:rFonts w:asciiTheme="minorHAnsi" w:hAnsiTheme="minorHAnsi"/>
                <w:sz w:val="22"/>
                <w:szCs w:val="22"/>
              </w:rPr>
            </w:pPr>
          </w:p>
          <w:p w14:paraId="6C32A13D" w14:textId="77777777" w:rsidR="00AA5F59" w:rsidRDefault="00AA5F59" w:rsidP="005531BE">
            <w:pPr>
              <w:pStyle w:val="BodyText"/>
              <w:kinsoku w:val="0"/>
              <w:overflowPunct w:val="0"/>
              <w:spacing w:line="265" w:lineRule="exact"/>
              <w:rPr>
                <w:rFonts w:asciiTheme="minorHAnsi" w:hAnsiTheme="minorHAnsi"/>
                <w:sz w:val="22"/>
                <w:szCs w:val="22"/>
              </w:rPr>
            </w:pPr>
          </w:p>
          <w:p w14:paraId="6D608C28" w14:textId="77777777" w:rsidR="00AA5F59" w:rsidRDefault="00AA5F59" w:rsidP="005531BE">
            <w:pPr>
              <w:pStyle w:val="BodyText"/>
              <w:kinsoku w:val="0"/>
              <w:overflowPunct w:val="0"/>
              <w:spacing w:line="265" w:lineRule="exact"/>
              <w:rPr>
                <w:rFonts w:asciiTheme="minorHAnsi" w:hAnsiTheme="minorHAnsi"/>
                <w:sz w:val="22"/>
                <w:szCs w:val="22"/>
              </w:rPr>
            </w:pPr>
          </w:p>
          <w:p w14:paraId="2BEDC30F" w14:textId="77777777" w:rsidR="00AA5F59" w:rsidRDefault="00AA5F59" w:rsidP="005531BE">
            <w:pPr>
              <w:pStyle w:val="BodyText"/>
              <w:kinsoku w:val="0"/>
              <w:overflowPunct w:val="0"/>
              <w:spacing w:line="265" w:lineRule="exact"/>
              <w:rPr>
                <w:rFonts w:asciiTheme="minorHAnsi" w:hAnsiTheme="minorHAnsi"/>
                <w:sz w:val="22"/>
                <w:szCs w:val="22"/>
              </w:rPr>
            </w:pPr>
          </w:p>
        </w:tc>
      </w:tr>
      <w:tr w:rsidR="00AA5F59" w14:paraId="5AC7FDC8" w14:textId="77777777" w:rsidTr="005531BE">
        <w:tc>
          <w:tcPr>
            <w:tcW w:w="8455" w:type="dxa"/>
            <w:tcBorders>
              <w:top w:val="single" w:sz="4" w:space="0" w:color="auto"/>
              <w:left w:val="single" w:sz="4" w:space="0" w:color="auto"/>
              <w:bottom w:val="single" w:sz="4" w:space="0" w:color="auto"/>
              <w:right w:val="single" w:sz="4" w:space="0" w:color="auto"/>
            </w:tcBorders>
            <w:hideMark/>
          </w:tcPr>
          <w:p w14:paraId="2D6E40E8" w14:textId="77777777" w:rsidR="00AA5F59" w:rsidRDefault="00AA5F59" w:rsidP="00AA5F59">
            <w:pPr>
              <w:pStyle w:val="BodyText"/>
              <w:numPr>
                <w:ilvl w:val="0"/>
                <w:numId w:val="1"/>
              </w:numPr>
              <w:kinsoku w:val="0"/>
              <w:overflowPunct w:val="0"/>
              <w:spacing w:line="265" w:lineRule="exact"/>
              <w:rPr>
                <w:rFonts w:asciiTheme="minorHAnsi" w:hAnsiTheme="minorHAnsi"/>
                <w:sz w:val="22"/>
                <w:szCs w:val="22"/>
              </w:rPr>
            </w:pPr>
            <w:r>
              <w:rPr>
                <w:rFonts w:asciiTheme="minorHAnsi" w:hAnsiTheme="minorHAnsi"/>
                <w:sz w:val="22"/>
                <w:szCs w:val="22"/>
              </w:rPr>
              <w:t>On which date did you first learn that you were required to register?</w:t>
            </w:r>
          </w:p>
        </w:tc>
        <w:tc>
          <w:tcPr>
            <w:tcW w:w="2335" w:type="dxa"/>
            <w:tcBorders>
              <w:top w:val="single" w:sz="4" w:space="0" w:color="auto"/>
              <w:left w:val="single" w:sz="4" w:space="0" w:color="auto"/>
              <w:bottom w:val="single" w:sz="4" w:space="0" w:color="auto"/>
              <w:right w:val="single" w:sz="4" w:space="0" w:color="auto"/>
            </w:tcBorders>
            <w:hideMark/>
          </w:tcPr>
          <w:p w14:paraId="79BCCB16" w14:textId="77777777" w:rsidR="00AA5F59" w:rsidRDefault="00AA5F59" w:rsidP="005531BE">
            <w:pPr>
              <w:pStyle w:val="BodyText"/>
              <w:kinsoku w:val="0"/>
              <w:overflowPunct w:val="0"/>
              <w:spacing w:line="265" w:lineRule="exact"/>
              <w:rPr>
                <w:rFonts w:asciiTheme="minorHAnsi" w:hAnsiTheme="minorHAnsi"/>
                <w:sz w:val="22"/>
                <w:szCs w:val="22"/>
              </w:rPr>
            </w:pPr>
            <w:r>
              <w:rPr>
                <w:rFonts w:asciiTheme="minorHAnsi" w:hAnsiTheme="minorHAnsi"/>
                <w:sz w:val="22"/>
                <w:szCs w:val="22"/>
              </w:rPr>
              <w:t>Date:</w:t>
            </w:r>
          </w:p>
        </w:tc>
      </w:tr>
      <w:tr w:rsidR="00AA5F59" w14:paraId="28AE6F49" w14:textId="77777777" w:rsidTr="005531BE">
        <w:tc>
          <w:tcPr>
            <w:tcW w:w="8455" w:type="dxa"/>
            <w:tcBorders>
              <w:top w:val="single" w:sz="4" w:space="0" w:color="auto"/>
              <w:left w:val="single" w:sz="4" w:space="0" w:color="auto"/>
              <w:bottom w:val="single" w:sz="4" w:space="0" w:color="auto"/>
              <w:right w:val="single" w:sz="4" w:space="0" w:color="auto"/>
            </w:tcBorders>
            <w:hideMark/>
          </w:tcPr>
          <w:p w14:paraId="455FC5FC" w14:textId="77777777" w:rsidR="00AA5F59" w:rsidRDefault="00AA5F59" w:rsidP="00AA5F59">
            <w:pPr>
              <w:pStyle w:val="BodyText"/>
              <w:numPr>
                <w:ilvl w:val="0"/>
                <w:numId w:val="1"/>
              </w:numPr>
              <w:kinsoku w:val="0"/>
              <w:overflowPunct w:val="0"/>
              <w:spacing w:line="265" w:lineRule="exact"/>
              <w:rPr>
                <w:rFonts w:asciiTheme="minorHAnsi" w:hAnsiTheme="minorHAnsi"/>
                <w:sz w:val="22"/>
                <w:szCs w:val="22"/>
              </w:rPr>
            </w:pPr>
            <w:r>
              <w:rPr>
                <w:rFonts w:asciiTheme="minorHAnsi" w:hAnsiTheme="minorHAnsi"/>
                <w:sz w:val="22"/>
                <w:szCs w:val="22"/>
              </w:rPr>
              <w:t>Were you a US Armed Forces service member released from the military before age 26?</w:t>
            </w:r>
          </w:p>
        </w:tc>
        <w:tc>
          <w:tcPr>
            <w:tcW w:w="2335" w:type="dxa"/>
            <w:tcBorders>
              <w:top w:val="single" w:sz="4" w:space="0" w:color="auto"/>
              <w:left w:val="single" w:sz="4" w:space="0" w:color="auto"/>
              <w:bottom w:val="single" w:sz="4" w:space="0" w:color="auto"/>
              <w:right w:val="single" w:sz="4" w:space="0" w:color="auto"/>
            </w:tcBorders>
            <w:hideMark/>
          </w:tcPr>
          <w:p w14:paraId="063B36B5" w14:textId="77777777" w:rsidR="00AA5F59" w:rsidRDefault="00AA5F59" w:rsidP="005531BE">
            <w:pPr>
              <w:pStyle w:val="BodyText"/>
              <w:kinsoku w:val="0"/>
              <w:overflowPunct w:val="0"/>
              <w:spacing w:line="265" w:lineRule="exact"/>
              <w:rPr>
                <w:rFonts w:asciiTheme="minorHAnsi" w:hAnsiTheme="minorHAnsi"/>
                <w:sz w:val="22"/>
                <w:szCs w:val="22"/>
              </w:rPr>
            </w:pPr>
            <w:sdt>
              <w:sdtPr>
                <w:rPr>
                  <w:rFonts w:asciiTheme="minorHAnsi" w:hAnsiTheme="minorHAnsi"/>
                  <w:sz w:val="22"/>
                  <w:szCs w:val="22"/>
                </w:rPr>
                <w:id w:val="3501251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 xml:space="preserve">Yes      </w:t>
            </w:r>
            <w:sdt>
              <w:sdtPr>
                <w:rPr>
                  <w:rFonts w:asciiTheme="minorHAnsi" w:hAnsiTheme="minorHAnsi"/>
                  <w:sz w:val="22"/>
                  <w:szCs w:val="22"/>
                </w:rPr>
                <w:id w:val="-91716626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 xml:space="preserve"> No</w:t>
            </w:r>
          </w:p>
        </w:tc>
      </w:tr>
      <w:tr w:rsidR="00AA5F59" w14:paraId="7CB1BCA6" w14:textId="77777777" w:rsidTr="005531BE">
        <w:tc>
          <w:tcPr>
            <w:tcW w:w="10790" w:type="dxa"/>
            <w:gridSpan w:val="2"/>
            <w:tcBorders>
              <w:top w:val="single" w:sz="4" w:space="0" w:color="auto"/>
              <w:left w:val="single" w:sz="4" w:space="0" w:color="auto"/>
              <w:bottom w:val="single" w:sz="4" w:space="0" w:color="auto"/>
              <w:right w:val="single" w:sz="4" w:space="0" w:color="auto"/>
            </w:tcBorders>
          </w:tcPr>
          <w:p w14:paraId="46EFF978" w14:textId="77777777" w:rsidR="00AA5F59" w:rsidRDefault="00AA5F59" w:rsidP="00AA5F59">
            <w:pPr>
              <w:pStyle w:val="BodyText"/>
              <w:numPr>
                <w:ilvl w:val="0"/>
                <w:numId w:val="1"/>
              </w:numPr>
              <w:kinsoku w:val="0"/>
              <w:overflowPunct w:val="0"/>
              <w:spacing w:line="265" w:lineRule="exact"/>
              <w:rPr>
                <w:rFonts w:asciiTheme="minorHAnsi" w:hAnsiTheme="minorHAnsi"/>
                <w:sz w:val="22"/>
                <w:szCs w:val="22"/>
              </w:rPr>
            </w:pPr>
            <w:r>
              <w:rPr>
                <w:rFonts w:asciiTheme="minorHAnsi" w:hAnsiTheme="minorHAnsi"/>
                <w:sz w:val="22"/>
                <w:szCs w:val="22"/>
              </w:rPr>
              <w:t>My reasons for failing to register are as follows:</w:t>
            </w:r>
          </w:p>
          <w:p w14:paraId="7F42420A" w14:textId="77777777" w:rsidR="00AA5F59" w:rsidRDefault="00AA5F59" w:rsidP="005531BE">
            <w:pPr>
              <w:pStyle w:val="BodyText"/>
              <w:kinsoku w:val="0"/>
              <w:overflowPunct w:val="0"/>
              <w:spacing w:line="265" w:lineRule="exact"/>
              <w:rPr>
                <w:rFonts w:asciiTheme="minorHAnsi" w:hAnsiTheme="minorHAnsi"/>
                <w:sz w:val="22"/>
                <w:szCs w:val="22"/>
              </w:rPr>
            </w:pPr>
          </w:p>
          <w:p w14:paraId="2BEC647B" w14:textId="77777777" w:rsidR="00AA5F59" w:rsidRDefault="00AA5F59" w:rsidP="005531BE">
            <w:pPr>
              <w:pStyle w:val="BodyText"/>
              <w:kinsoku w:val="0"/>
              <w:overflowPunct w:val="0"/>
              <w:spacing w:line="265" w:lineRule="exact"/>
              <w:rPr>
                <w:rFonts w:asciiTheme="minorHAnsi" w:hAnsiTheme="minorHAnsi"/>
                <w:sz w:val="22"/>
                <w:szCs w:val="22"/>
              </w:rPr>
            </w:pPr>
          </w:p>
          <w:p w14:paraId="26D79D6C" w14:textId="77777777" w:rsidR="00AA5F59" w:rsidRDefault="00AA5F59" w:rsidP="005531BE">
            <w:pPr>
              <w:pStyle w:val="BodyText"/>
              <w:kinsoku w:val="0"/>
              <w:overflowPunct w:val="0"/>
              <w:spacing w:line="265" w:lineRule="exact"/>
              <w:rPr>
                <w:rFonts w:asciiTheme="minorHAnsi" w:hAnsiTheme="minorHAnsi"/>
                <w:sz w:val="22"/>
                <w:szCs w:val="22"/>
              </w:rPr>
            </w:pPr>
          </w:p>
          <w:p w14:paraId="38BF10CD" w14:textId="77777777" w:rsidR="00AA5F59" w:rsidRDefault="00AA5F59" w:rsidP="005531BE">
            <w:pPr>
              <w:pStyle w:val="BodyText"/>
              <w:kinsoku w:val="0"/>
              <w:overflowPunct w:val="0"/>
              <w:spacing w:line="265" w:lineRule="exact"/>
              <w:rPr>
                <w:rFonts w:asciiTheme="minorHAnsi" w:hAnsiTheme="minorHAnsi"/>
                <w:sz w:val="22"/>
                <w:szCs w:val="22"/>
              </w:rPr>
            </w:pPr>
          </w:p>
          <w:p w14:paraId="14F456C7" w14:textId="77777777" w:rsidR="00AA5F59" w:rsidRDefault="00AA5F59" w:rsidP="005531BE">
            <w:pPr>
              <w:pStyle w:val="BodyText"/>
              <w:kinsoku w:val="0"/>
              <w:overflowPunct w:val="0"/>
              <w:spacing w:line="265" w:lineRule="exact"/>
              <w:rPr>
                <w:rFonts w:asciiTheme="minorHAnsi" w:hAnsiTheme="minorHAnsi"/>
                <w:sz w:val="22"/>
                <w:szCs w:val="22"/>
              </w:rPr>
            </w:pPr>
          </w:p>
        </w:tc>
      </w:tr>
      <w:tr w:rsidR="00AA5F59" w14:paraId="77C96802" w14:textId="77777777" w:rsidTr="005531BE">
        <w:tc>
          <w:tcPr>
            <w:tcW w:w="10790" w:type="dxa"/>
            <w:gridSpan w:val="2"/>
            <w:tcBorders>
              <w:top w:val="single" w:sz="4" w:space="0" w:color="auto"/>
              <w:left w:val="single" w:sz="4" w:space="0" w:color="auto"/>
              <w:bottom w:val="single" w:sz="4" w:space="0" w:color="auto"/>
              <w:right w:val="single" w:sz="4" w:space="0" w:color="auto"/>
            </w:tcBorders>
            <w:hideMark/>
          </w:tcPr>
          <w:p w14:paraId="499F1A86" w14:textId="77777777" w:rsidR="00AA5F59" w:rsidRDefault="00AA5F59" w:rsidP="00AA5F59">
            <w:pPr>
              <w:pStyle w:val="BodyText"/>
              <w:numPr>
                <w:ilvl w:val="0"/>
                <w:numId w:val="1"/>
              </w:numPr>
              <w:kinsoku w:val="0"/>
              <w:overflowPunct w:val="0"/>
              <w:spacing w:line="265" w:lineRule="exact"/>
              <w:rPr>
                <w:rFonts w:asciiTheme="minorHAnsi" w:hAnsiTheme="minorHAnsi"/>
                <w:sz w:val="22"/>
                <w:szCs w:val="22"/>
              </w:rPr>
            </w:pPr>
            <w:r>
              <w:rPr>
                <w:rFonts w:asciiTheme="minorHAnsi" w:hAnsiTheme="minorHAnsi"/>
                <w:sz w:val="22"/>
                <w:szCs w:val="22"/>
              </w:rPr>
              <w:t>Attach additional pages or documentation if needed.</w:t>
            </w:r>
          </w:p>
        </w:tc>
      </w:tr>
    </w:tbl>
    <w:p w14:paraId="04A8130F" w14:textId="77777777" w:rsidR="00AA5F59" w:rsidRDefault="00AA5F59" w:rsidP="00AA5F59">
      <w:pPr>
        <w:pStyle w:val="BodyText"/>
        <w:kinsoku w:val="0"/>
        <w:overflowPunct w:val="0"/>
        <w:spacing w:line="265" w:lineRule="exact"/>
        <w:rPr>
          <w:rFonts w:asciiTheme="minorHAnsi" w:hAnsiTheme="minorHAnsi"/>
          <w:sz w:val="22"/>
          <w:szCs w:val="22"/>
        </w:rPr>
      </w:pPr>
    </w:p>
    <w:p w14:paraId="3EEFE384" w14:textId="77777777" w:rsidR="00AA5F59" w:rsidRPr="009B5C50" w:rsidRDefault="00AA5F59" w:rsidP="00AA5F59">
      <w:pPr>
        <w:rPr>
          <w:rFonts w:ascii="Times New Roman" w:hAnsi="Times New Roman"/>
        </w:rPr>
      </w:pPr>
      <w:r>
        <w:t>I certify that the information provided on this document is true and accurate to the best of my knowledge and belief. I understand that providing false or incomplete information during the application process could lead to termination from the program and/or penalties as specified by law. By signing below, I attest to the accuracy of this form.</w:t>
      </w:r>
    </w:p>
    <w:tbl>
      <w:tblPr>
        <w:tblStyle w:val="GridTable2-Accent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A5F59" w14:paraId="44AA3570" w14:textId="77777777" w:rsidTr="00553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auto"/>
              <w:left w:val="single" w:sz="4" w:space="0" w:color="auto"/>
              <w:bottom w:val="single" w:sz="4" w:space="0" w:color="auto"/>
              <w:right w:val="single" w:sz="4" w:space="0" w:color="auto"/>
            </w:tcBorders>
          </w:tcPr>
          <w:p w14:paraId="13F81A38" w14:textId="77777777" w:rsidR="00AA5F59" w:rsidRDefault="00AA5F59" w:rsidP="005531BE">
            <w:pPr>
              <w:rPr>
                <w:sz w:val="24"/>
                <w:szCs w:val="24"/>
              </w:rPr>
            </w:pPr>
          </w:p>
          <w:p w14:paraId="301292F6" w14:textId="77777777" w:rsidR="00AA5F59" w:rsidRDefault="00AA5F59" w:rsidP="005531BE">
            <w:pPr>
              <w:rPr>
                <w:b w:val="0"/>
                <w:bCs w:val="0"/>
              </w:rPr>
            </w:pPr>
          </w:p>
          <w:p w14:paraId="539CBF2F" w14:textId="77777777" w:rsidR="00AA5F59" w:rsidRDefault="00AA5F59" w:rsidP="005531BE">
            <w:pPr>
              <w:rPr>
                <w:b w:val="0"/>
                <w:bCs w:val="0"/>
              </w:rPr>
            </w:pPr>
          </w:p>
        </w:tc>
        <w:tc>
          <w:tcPr>
            <w:tcW w:w="5395" w:type="dxa"/>
            <w:tcBorders>
              <w:top w:val="single" w:sz="4" w:space="0" w:color="auto"/>
              <w:left w:val="single" w:sz="4" w:space="0" w:color="auto"/>
              <w:bottom w:val="single" w:sz="4" w:space="0" w:color="auto"/>
              <w:right w:val="single" w:sz="4" w:space="0" w:color="auto"/>
            </w:tcBorders>
          </w:tcPr>
          <w:p w14:paraId="3F5F436B" w14:textId="77777777" w:rsidR="00AA5F59" w:rsidRDefault="00AA5F59" w:rsidP="005531BE">
            <w:pPr>
              <w:cnfStyle w:val="100000000000" w:firstRow="1" w:lastRow="0" w:firstColumn="0" w:lastColumn="0" w:oddVBand="0" w:evenVBand="0" w:oddHBand="0" w:evenHBand="0" w:firstRowFirstColumn="0" w:firstRowLastColumn="0" w:lastRowFirstColumn="0" w:lastRowLastColumn="0"/>
            </w:pPr>
          </w:p>
        </w:tc>
      </w:tr>
      <w:tr w:rsidR="00AA5F59" w14:paraId="079AB09A" w14:textId="77777777" w:rsidTr="00553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auto"/>
              <w:left w:val="single" w:sz="4" w:space="0" w:color="auto"/>
              <w:bottom w:val="single" w:sz="4" w:space="0" w:color="auto"/>
              <w:right w:val="single" w:sz="4" w:space="0" w:color="auto"/>
            </w:tcBorders>
            <w:hideMark/>
          </w:tcPr>
          <w:p w14:paraId="50D0F429" w14:textId="77777777" w:rsidR="00AA5F59" w:rsidRDefault="00AA5F59" w:rsidP="005531BE">
            <w:r>
              <w:t>Applicant Printed Name</w:t>
            </w:r>
          </w:p>
        </w:tc>
        <w:tc>
          <w:tcPr>
            <w:tcW w:w="5395" w:type="dxa"/>
            <w:tcBorders>
              <w:top w:val="single" w:sz="4" w:space="0" w:color="auto"/>
              <w:left w:val="single" w:sz="4" w:space="0" w:color="auto"/>
              <w:bottom w:val="single" w:sz="4" w:space="0" w:color="auto"/>
              <w:right w:val="single" w:sz="4" w:space="0" w:color="auto"/>
            </w:tcBorders>
            <w:hideMark/>
          </w:tcPr>
          <w:p w14:paraId="7B33A700" w14:textId="77777777" w:rsidR="00AA5F59" w:rsidRDefault="00AA5F59" w:rsidP="005531BE">
            <w:pPr>
              <w:cnfStyle w:val="000000100000" w:firstRow="0" w:lastRow="0" w:firstColumn="0" w:lastColumn="0" w:oddVBand="0" w:evenVBand="0" w:oddHBand="1" w:evenHBand="0" w:firstRowFirstColumn="0" w:firstRowLastColumn="0" w:lastRowFirstColumn="0" w:lastRowLastColumn="0"/>
              <w:rPr>
                <w:b/>
                <w:bCs/>
              </w:rPr>
            </w:pPr>
            <w:r>
              <w:rPr>
                <w:b/>
                <w:bCs/>
              </w:rPr>
              <w:t>Applicant Date of Birth</w:t>
            </w:r>
          </w:p>
        </w:tc>
      </w:tr>
      <w:tr w:rsidR="00AA5F59" w14:paraId="72024CC6" w14:textId="77777777" w:rsidTr="005531BE">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auto"/>
              <w:left w:val="single" w:sz="4" w:space="0" w:color="auto"/>
              <w:bottom w:val="single" w:sz="4" w:space="0" w:color="auto"/>
              <w:right w:val="single" w:sz="4" w:space="0" w:color="auto"/>
            </w:tcBorders>
          </w:tcPr>
          <w:p w14:paraId="5475B253" w14:textId="77777777" w:rsidR="00AA5F59" w:rsidRDefault="00AA5F59" w:rsidP="005531BE">
            <w:pPr>
              <w:rPr>
                <w:b w:val="0"/>
                <w:bCs w:val="0"/>
              </w:rPr>
            </w:pPr>
          </w:p>
          <w:p w14:paraId="424704B3" w14:textId="77777777" w:rsidR="00AA5F59" w:rsidRDefault="00AA5F59" w:rsidP="005531BE">
            <w:pPr>
              <w:rPr>
                <w:b w:val="0"/>
                <w:bCs w:val="0"/>
              </w:rPr>
            </w:pPr>
          </w:p>
          <w:p w14:paraId="398C2C1B" w14:textId="77777777" w:rsidR="00AA5F59" w:rsidRDefault="00AA5F59" w:rsidP="005531BE">
            <w:pPr>
              <w:rPr>
                <w:b w:val="0"/>
                <w:bCs w:val="0"/>
              </w:rPr>
            </w:pPr>
          </w:p>
        </w:tc>
        <w:tc>
          <w:tcPr>
            <w:tcW w:w="5395" w:type="dxa"/>
            <w:tcBorders>
              <w:top w:val="single" w:sz="4" w:space="0" w:color="auto"/>
              <w:left w:val="single" w:sz="4" w:space="0" w:color="auto"/>
              <w:bottom w:val="single" w:sz="4" w:space="0" w:color="auto"/>
              <w:right w:val="single" w:sz="4" w:space="0" w:color="auto"/>
            </w:tcBorders>
          </w:tcPr>
          <w:p w14:paraId="5184E2EC" w14:textId="77777777" w:rsidR="00AA5F59" w:rsidRDefault="00AA5F59" w:rsidP="005531BE">
            <w:pPr>
              <w:cnfStyle w:val="000000000000" w:firstRow="0" w:lastRow="0" w:firstColumn="0" w:lastColumn="0" w:oddVBand="0" w:evenVBand="0" w:oddHBand="0" w:evenHBand="0" w:firstRowFirstColumn="0" w:firstRowLastColumn="0" w:lastRowFirstColumn="0" w:lastRowLastColumn="0"/>
            </w:pPr>
          </w:p>
        </w:tc>
      </w:tr>
      <w:tr w:rsidR="00AA5F59" w14:paraId="2D0E5E3D" w14:textId="77777777" w:rsidTr="00553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Borders>
              <w:top w:val="single" w:sz="4" w:space="0" w:color="auto"/>
              <w:left w:val="single" w:sz="4" w:space="0" w:color="auto"/>
              <w:bottom w:val="single" w:sz="4" w:space="0" w:color="auto"/>
              <w:right w:val="single" w:sz="4" w:space="0" w:color="auto"/>
            </w:tcBorders>
            <w:hideMark/>
          </w:tcPr>
          <w:p w14:paraId="5D484E59" w14:textId="77777777" w:rsidR="00AA5F59" w:rsidRDefault="00AA5F59" w:rsidP="005531BE">
            <w:r>
              <w:t>Applicant Signature</w:t>
            </w:r>
          </w:p>
        </w:tc>
        <w:tc>
          <w:tcPr>
            <w:tcW w:w="5395" w:type="dxa"/>
            <w:tcBorders>
              <w:top w:val="single" w:sz="4" w:space="0" w:color="auto"/>
              <w:left w:val="single" w:sz="4" w:space="0" w:color="auto"/>
              <w:bottom w:val="single" w:sz="4" w:space="0" w:color="auto"/>
              <w:right w:val="single" w:sz="4" w:space="0" w:color="auto"/>
            </w:tcBorders>
            <w:hideMark/>
          </w:tcPr>
          <w:p w14:paraId="39F2A771" w14:textId="77777777" w:rsidR="00AA5F59" w:rsidRDefault="00AA5F59" w:rsidP="005531BE">
            <w:pPr>
              <w:cnfStyle w:val="000000100000" w:firstRow="0" w:lastRow="0" w:firstColumn="0" w:lastColumn="0" w:oddVBand="0" w:evenVBand="0" w:oddHBand="1" w:evenHBand="0" w:firstRowFirstColumn="0" w:firstRowLastColumn="0" w:lastRowFirstColumn="0" w:lastRowLastColumn="0"/>
              <w:rPr>
                <w:b/>
                <w:bCs/>
              </w:rPr>
            </w:pPr>
            <w:r>
              <w:rPr>
                <w:b/>
                <w:bCs/>
              </w:rPr>
              <w:t>Date Signed</w:t>
            </w:r>
          </w:p>
        </w:tc>
      </w:tr>
    </w:tbl>
    <w:p w14:paraId="1B4208E1" w14:textId="77777777" w:rsidR="00AA5F59" w:rsidRDefault="00AA5F59" w:rsidP="00AA5F59"/>
    <w:p w14:paraId="1DBE993B" w14:textId="77777777" w:rsidR="00E6430D" w:rsidRDefault="00E6430D"/>
    <w:sectPr w:rsidR="00E64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6AED"/>
    <w:multiLevelType w:val="hybridMultilevel"/>
    <w:tmpl w:val="990A7F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87286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59"/>
    <w:rsid w:val="00AA5F59"/>
    <w:rsid w:val="00E6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3F93"/>
  <w15:chartTrackingRefBased/>
  <w15:docId w15:val="{AF480F0A-1111-49D1-B1E9-E7311671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F59"/>
    <w:pPr>
      <w:spacing w:after="0" w:line="240" w:lineRule="auto"/>
    </w:pPr>
  </w:style>
  <w:style w:type="table" w:styleId="TableGrid">
    <w:name w:val="Table Grid"/>
    <w:basedOn w:val="TableNormal"/>
    <w:rsid w:val="00AA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AA5F59"/>
    <w:pPr>
      <w:spacing w:after="0" w:line="240" w:lineRule="auto"/>
    </w:pPr>
    <w:rPr>
      <w:rFonts w:ascii="Times New Roman" w:eastAsia="Times New Roman" w:hAnsi="Times New Roman" w:cs="Times New Roman"/>
      <w:kern w:val="0"/>
      <w:sz w:val="36"/>
      <w:szCs w:val="24"/>
      <w14:ligatures w14:val="none"/>
    </w:rPr>
  </w:style>
  <w:style w:type="character" w:customStyle="1" w:styleId="BodyTextChar">
    <w:name w:val="Body Text Char"/>
    <w:basedOn w:val="DefaultParagraphFont"/>
    <w:link w:val="BodyText"/>
    <w:semiHidden/>
    <w:rsid w:val="00AA5F59"/>
    <w:rPr>
      <w:rFonts w:ascii="Times New Roman" w:eastAsia="Times New Roman" w:hAnsi="Times New Roman" w:cs="Times New Roman"/>
      <w:kern w:val="0"/>
      <w:sz w:val="36"/>
      <w:szCs w:val="24"/>
      <w14:ligatures w14:val="none"/>
    </w:rPr>
  </w:style>
  <w:style w:type="paragraph" w:customStyle="1" w:styleId="Default">
    <w:name w:val="Default"/>
    <w:rsid w:val="00AA5F59"/>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table" w:styleId="GridTable2-Accent5">
    <w:name w:val="Grid Table 2 Accent 5"/>
    <w:basedOn w:val="TableNormal"/>
    <w:uiPriority w:val="47"/>
    <w:rsid w:val="00AA5F59"/>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Alec (He/Him/His) (DEED)</dc:creator>
  <cp:keywords/>
  <dc:description/>
  <cp:lastModifiedBy>Smith, Alec (He/Him/His) (DEED)</cp:lastModifiedBy>
  <cp:revision>1</cp:revision>
  <dcterms:created xsi:type="dcterms:W3CDTF">2024-09-30T15:46:00Z</dcterms:created>
  <dcterms:modified xsi:type="dcterms:W3CDTF">2024-09-30T15:48:00Z</dcterms:modified>
</cp:coreProperties>
</file>