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8E52B" w14:textId="273C879D" w:rsidR="0040703A" w:rsidRPr="0040703A" w:rsidRDefault="0040703A" w:rsidP="0040703A">
      <w:pPr>
        <w:rPr>
          <w:i/>
        </w:rPr>
      </w:pPr>
      <w:r w:rsidRPr="0040703A">
        <w:rPr>
          <w:i/>
        </w:rPr>
        <w:t xml:space="preserve">The following </w:t>
      </w:r>
      <w:r w:rsidR="00220EAF">
        <w:rPr>
          <w:i/>
        </w:rPr>
        <w:t xml:space="preserve">sample invoice for P/T contract invoicing </w:t>
      </w:r>
      <w:r>
        <w:rPr>
          <w:i/>
        </w:rPr>
        <w:t>is provided to</w:t>
      </w:r>
      <w:r w:rsidRPr="0040703A">
        <w:rPr>
          <w:i/>
        </w:rPr>
        <w:t xml:space="preserve"> aid </w:t>
      </w:r>
      <w:r>
        <w:rPr>
          <w:i/>
        </w:rPr>
        <w:t>Vocational Rehabilitation Servic</w:t>
      </w:r>
      <w:bookmarkStart w:id="0" w:name="_GoBack"/>
      <w:bookmarkEnd w:id="0"/>
      <w:r>
        <w:rPr>
          <w:i/>
        </w:rPr>
        <w:t xml:space="preserve">es </w:t>
      </w:r>
      <w:r w:rsidRPr="0040703A">
        <w:rPr>
          <w:i/>
        </w:rPr>
        <w:t xml:space="preserve">Community Rehabilitation Providers and Limited Use Vendors in completing and submitting invoices and the accompanying reports. If you have questions please contact Anne Paulson, DEED-VRS Rehabilitation Program Specialist at </w:t>
      </w:r>
      <w:hyperlink r:id="rId8" w:history="1">
        <w:r w:rsidR="00617369" w:rsidRPr="009C3A8F">
          <w:rPr>
            <w:rStyle w:val="Hyperlink"/>
            <w:i/>
          </w:rPr>
          <w:t>Anne.Paulson@state.mn.us</w:t>
        </w:r>
      </w:hyperlink>
      <w:r w:rsidRPr="0040703A">
        <w:rPr>
          <w:i/>
        </w:rPr>
        <w:t>, 651-259-7135.</w:t>
      </w:r>
    </w:p>
    <w:p w14:paraId="04DC58CA" w14:textId="45F7B9BD" w:rsidR="00EE1CB4" w:rsidRPr="00DC60A7" w:rsidRDefault="00EE1CB4" w:rsidP="00DC60A7">
      <w:pPr>
        <w:pStyle w:val="Heading1"/>
      </w:pPr>
      <w:r w:rsidRPr="00DC60A7">
        <w:t xml:space="preserve">VRS P/T Contract </w:t>
      </w:r>
      <w:r w:rsidR="00EC0B36" w:rsidRPr="00DC60A7">
        <w:t>Sample Invoice</w:t>
      </w:r>
    </w:p>
    <w:p w14:paraId="1446F5A8" w14:textId="77777777" w:rsidR="00F745B4" w:rsidRDefault="00F745B4" w:rsidP="00F745B4"/>
    <w:p w14:paraId="014AF152" w14:textId="77777777" w:rsidR="00F745B4" w:rsidRPr="00F745B4" w:rsidRDefault="00F745B4" w:rsidP="00F745B4">
      <w:pPr>
        <w:sectPr w:rsidR="00F745B4" w:rsidRPr="00F745B4" w:rsidSect="00367A06">
          <w:footerReference w:type="default" r:id="rId9"/>
          <w:head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3188E9D" w14:textId="77777777" w:rsidR="008371C2" w:rsidRDefault="00EC0B36" w:rsidP="00EC0B36">
      <w:pPr>
        <w:spacing w:after="0"/>
        <w:rPr>
          <w:szCs w:val="24"/>
        </w:rPr>
      </w:pPr>
      <w:r>
        <w:rPr>
          <w:szCs w:val="24"/>
        </w:rPr>
        <w:t>Pathway to Success</w:t>
      </w:r>
    </w:p>
    <w:p w14:paraId="5023DCE0" w14:textId="77777777" w:rsidR="009D2EB3" w:rsidRDefault="00EC0B36" w:rsidP="00EC0B36">
      <w:pPr>
        <w:tabs>
          <w:tab w:val="left" w:pos="7920"/>
        </w:tabs>
        <w:spacing w:after="0"/>
        <w:rPr>
          <w:szCs w:val="24"/>
        </w:rPr>
      </w:pPr>
      <w:r>
        <w:rPr>
          <w:szCs w:val="24"/>
        </w:rPr>
        <w:t xml:space="preserve">1 Main St </w:t>
      </w:r>
    </w:p>
    <w:p w14:paraId="0ADD596E" w14:textId="77777777" w:rsidR="009D2EB3" w:rsidRDefault="00B0453B" w:rsidP="00EC0B36">
      <w:pPr>
        <w:spacing w:after="0"/>
        <w:rPr>
          <w:szCs w:val="24"/>
        </w:rPr>
      </w:pPr>
      <w:r>
        <w:rPr>
          <w:szCs w:val="24"/>
        </w:rPr>
        <w:t>St Paul</w:t>
      </w:r>
      <w:r w:rsidR="00833A54">
        <w:rPr>
          <w:szCs w:val="24"/>
        </w:rPr>
        <w:t>,</w:t>
      </w:r>
      <w:r>
        <w:rPr>
          <w:szCs w:val="24"/>
        </w:rPr>
        <w:t xml:space="preserve"> MN 55101</w:t>
      </w:r>
    </w:p>
    <w:p w14:paraId="68BC76DF" w14:textId="77777777" w:rsidR="009D2EB3" w:rsidRDefault="00B0453B" w:rsidP="008371C2">
      <w:pPr>
        <w:rPr>
          <w:szCs w:val="24"/>
        </w:rPr>
      </w:pPr>
      <w:r>
        <w:rPr>
          <w:szCs w:val="24"/>
        </w:rPr>
        <w:t>651-555-5555</w:t>
      </w:r>
    </w:p>
    <w:p w14:paraId="212945C5" w14:textId="77777777" w:rsidR="00EC0B36" w:rsidRDefault="00EE1CB4" w:rsidP="008371C2">
      <w:pPr>
        <w:rPr>
          <w:szCs w:val="24"/>
        </w:rPr>
      </w:pPr>
      <w:r>
        <w:rPr>
          <w:szCs w:val="24"/>
        </w:rPr>
        <w:br w:type="column"/>
      </w:r>
      <w:r>
        <w:rPr>
          <w:szCs w:val="24"/>
        </w:rPr>
        <w:t xml:space="preserve">Invoice Number: </w:t>
      </w:r>
      <w:r w:rsidR="00EC0B36">
        <w:rPr>
          <w:szCs w:val="24"/>
        </w:rPr>
        <w:t>18346</w:t>
      </w:r>
    </w:p>
    <w:p w14:paraId="47665A9A" w14:textId="77777777" w:rsidR="00EC0B36" w:rsidRDefault="00EE1CB4" w:rsidP="008371C2">
      <w:pPr>
        <w:rPr>
          <w:szCs w:val="24"/>
        </w:rPr>
      </w:pPr>
      <w:r>
        <w:rPr>
          <w:szCs w:val="24"/>
        </w:rPr>
        <w:t xml:space="preserve">Invoice Date: </w:t>
      </w:r>
      <w:r w:rsidR="00EC0B36">
        <w:rPr>
          <w:szCs w:val="24"/>
        </w:rPr>
        <w:t>06/05/2018</w:t>
      </w:r>
    </w:p>
    <w:p w14:paraId="3CAE9D16" w14:textId="77777777" w:rsidR="00EC0B36" w:rsidRDefault="00EC0B36" w:rsidP="00EC0B36">
      <w:pPr>
        <w:ind w:left="5040"/>
        <w:rPr>
          <w:szCs w:val="24"/>
        </w:rPr>
        <w:sectPr w:rsidR="00EC0B36" w:rsidSect="00EC0B3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1CD385A" w14:textId="77777777" w:rsidR="00EC0B36" w:rsidRDefault="009D2EB3" w:rsidP="00EC0B36">
      <w:pPr>
        <w:ind w:left="5040"/>
        <w:rPr>
          <w:szCs w:val="24"/>
        </w:rPr>
      </w:pPr>
      <w:r>
        <w:rPr>
          <w:szCs w:val="24"/>
        </w:rPr>
        <w:t>Bill To:</w:t>
      </w:r>
    </w:p>
    <w:p w14:paraId="08F782A1" w14:textId="77777777" w:rsidR="00EC0B36" w:rsidRDefault="009D2EB3" w:rsidP="00EC0B36">
      <w:pPr>
        <w:spacing w:after="0"/>
        <w:ind w:left="5040"/>
        <w:rPr>
          <w:szCs w:val="24"/>
        </w:rPr>
      </w:pPr>
      <w:r>
        <w:rPr>
          <w:szCs w:val="24"/>
        </w:rPr>
        <w:t xml:space="preserve">Vocational Rehabilitation Services </w:t>
      </w:r>
    </w:p>
    <w:p w14:paraId="1A5B1B3B" w14:textId="77777777" w:rsidR="00EC0B36" w:rsidRDefault="00B0453B" w:rsidP="00EC0B36">
      <w:pPr>
        <w:spacing w:after="0"/>
        <w:ind w:left="5040"/>
        <w:rPr>
          <w:szCs w:val="24"/>
        </w:rPr>
      </w:pPr>
      <w:r>
        <w:rPr>
          <w:szCs w:val="24"/>
        </w:rPr>
        <w:t>332 Minnesota St</w:t>
      </w:r>
      <w:r w:rsidR="00EE1CB4">
        <w:rPr>
          <w:szCs w:val="24"/>
        </w:rPr>
        <w:t>.</w:t>
      </w:r>
      <w:r>
        <w:rPr>
          <w:szCs w:val="24"/>
        </w:rPr>
        <w:t xml:space="preserve"> </w:t>
      </w:r>
    </w:p>
    <w:p w14:paraId="34305783" w14:textId="77777777" w:rsidR="009D2EB3" w:rsidRDefault="00B0453B" w:rsidP="00EC0B36">
      <w:pPr>
        <w:ind w:left="5040"/>
        <w:rPr>
          <w:szCs w:val="24"/>
        </w:rPr>
      </w:pPr>
      <w:r>
        <w:rPr>
          <w:szCs w:val="24"/>
        </w:rPr>
        <w:t>St Paul</w:t>
      </w:r>
      <w:r w:rsidR="00EE1CB4">
        <w:rPr>
          <w:szCs w:val="24"/>
        </w:rPr>
        <w:t>,</w:t>
      </w:r>
      <w:r>
        <w:rPr>
          <w:szCs w:val="24"/>
        </w:rPr>
        <w:t xml:space="preserve"> MN 55101</w:t>
      </w:r>
      <w:r w:rsidR="009D2EB3">
        <w:rPr>
          <w:szCs w:val="24"/>
        </w:rPr>
        <w:t xml:space="preserve"> </w:t>
      </w:r>
    </w:p>
    <w:p w14:paraId="3D9A1575" w14:textId="77777777" w:rsidR="009D2EB3" w:rsidRDefault="00B0453B" w:rsidP="008371C2">
      <w:pPr>
        <w:rPr>
          <w:szCs w:val="24"/>
        </w:rPr>
      </w:pPr>
      <w:r>
        <w:rPr>
          <w:szCs w:val="24"/>
        </w:rPr>
        <w:t>Participant:</w:t>
      </w:r>
      <w:r>
        <w:rPr>
          <w:szCs w:val="24"/>
        </w:rPr>
        <w:tab/>
        <w:t xml:space="preserve">Paul Smith </w:t>
      </w:r>
    </w:p>
    <w:tbl>
      <w:tblPr>
        <w:tblStyle w:val="TableGrid"/>
        <w:tblW w:w="9545" w:type="dxa"/>
        <w:tblLook w:val="04A0" w:firstRow="1" w:lastRow="0" w:firstColumn="1" w:lastColumn="0" w:noHBand="0" w:noVBand="1"/>
        <w:tblCaption w:val="Sample Invoice Table"/>
        <w:tblDescription w:val="This table contains columns for Authorization Number, Date of Service, Description of Service, Number of Units, Unit Rate, and Total."/>
      </w:tblPr>
      <w:tblGrid>
        <w:gridCol w:w="1613"/>
        <w:gridCol w:w="2236"/>
        <w:gridCol w:w="2762"/>
        <w:gridCol w:w="1034"/>
        <w:gridCol w:w="893"/>
        <w:gridCol w:w="1007"/>
      </w:tblGrid>
      <w:tr w:rsidR="0020017F" w:rsidRPr="00EC0B36" w14:paraId="79B42E6D" w14:textId="77777777" w:rsidTr="00F745B4">
        <w:trPr>
          <w:tblHeader/>
        </w:trPr>
        <w:tc>
          <w:tcPr>
            <w:tcW w:w="1613" w:type="dxa"/>
            <w:vAlign w:val="center"/>
          </w:tcPr>
          <w:p w14:paraId="5B35ED50" w14:textId="77777777" w:rsidR="009D2EB3" w:rsidRPr="00EC0B36" w:rsidRDefault="009D2EB3" w:rsidP="00F745B4">
            <w:pPr>
              <w:jc w:val="center"/>
              <w:rPr>
                <w:b/>
                <w:szCs w:val="24"/>
              </w:rPr>
            </w:pPr>
            <w:r w:rsidRPr="00EC0B36">
              <w:rPr>
                <w:b/>
                <w:szCs w:val="24"/>
              </w:rPr>
              <w:t>Authorization</w:t>
            </w:r>
            <w:r w:rsidR="0020017F">
              <w:rPr>
                <w:b/>
                <w:szCs w:val="24"/>
              </w:rPr>
              <w:t xml:space="preserve"> Number</w:t>
            </w:r>
          </w:p>
        </w:tc>
        <w:tc>
          <w:tcPr>
            <w:tcW w:w="2236" w:type="dxa"/>
            <w:vAlign w:val="center"/>
          </w:tcPr>
          <w:p w14:paraId="3EDDFEAA" w14:textId="77777777" w:rsidR="009D2EB3" w:rsidRPr="00EC0B36" w:rsidRDefault="009D2EB3" w:rsidP="00F745B4">
            <w:pPr>
              <w:jc w:val="center"/>
              <w:rPr>
                <w:b/>
                <w:szCs w:val="24"/>
              </w:rPr>
            </w:pPr>
            <w:r w:rsidRPr="00EC0B36">
              <w:rPr>
                <w:b/>
                <w:szCs w:val="24"/>
              </w:rPr>
              <w:t>Date</w:t>
            </w:r>
            <w:r w:rsidR="0020017F">
              <w:rPr>
                <w:b/>
                <w:szCs w:val="24"/>
              </w:rPr>
              <w:t xml:space="preserve">(s) </w:t>
            </w:r>
            <w:r w:rsidRPr="00EC0B36">
              <w:rPr>
                <w:b/>
                <w:szCs w:val="24"/>
              </w:rPr>
              <w:t>of Service</w:t>
            </w:r>
          </w:p>
        </w:tc>
        <w:tc>
          <w:tcPr>
            <w:tcW w:w="2762" w:type="dxa"/>
            <w:vAlign w:val="center"/>
          </w:tcPr>
          <w:p w14:paraId="657F891C" w14:textId="77777777" w:rsidR="009D2EB3" w:rsidRPr="00EC0B36" w:rsidRDefault="009D2EB3" w:rsidP="00F745B4">
            <w:pPr>
              <w:jc w:val="center"/>
              <w:rPr>
                <w:b/>
                <w:szCs w:val="24"/>
              </w:rPr>
            </w:pPr>
            <w:r w:rsidRPr="00EC0B36">
              <w:rPr>
                <w:b/>
                <w:szCs w:val="24"/>
              </w:rPr>
              <w:t>Description</w:t>
            </w:r>
          </w:p>
        </w:tc>
        <w:tc>
          <w:tcPr>
            <w:tcW w:w="1034" w:type="dxa"/>
            <w:vAlign w:val="center"/>
          </w:tcPr>
          <w:p w14:paraId="68BBF0B4" w14:textId="77777777" w:rsidR="009D2EB3" w:rsidRPr="00EC0B36" w:rsidRDefault="0020017F" w:rsidP="00F745B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Number of </w:t>
            </w:r>
            <w:r w:rsidR="009D2EB3" w:rsidRPr="00EC0B36">
              <w:rPr>
                <w:b/>
                <w:szCs w:val="24"/>
              </w:rPr>
              <w:t>Units</w:t>
            </w:r>
          </w:p>
        </w:tc>
        <w:tc>
          <w:tcPr>
            <w:tcW w:w="893" w:type="dxa"/>
            <w:vAlign w:val="center"/>
          </w:tcPr>
          <w:p w14:paraId="0D0E1B0F" w14:textId="77777777" w:rsidR="009D2EB3" w:rsidRPr="00EC0B36" w:rsidRDefault="009D2EB3" w:rsidP="00F745B4">
            <w:pPr>
              <w:jc w:val="center"/>
              <w:rPr>
                <w:b/>
                <w:szCs w:val="24"/>
              </w:rPr>
            </w:pPr>
            <w:r w:rsidRPr="00EC0B36">
              <w:rPr>
                <w:b/>
                <w:szCs w:val="24"/>
              </w:rPr>
              <w:t>Unit Rate</w:t>
            </w:r>
          </w:p>
        </w:tc>
        <w:tc>
          <w:tcPr>
            <w:tcW w:w="1007" w:type="dxa"/>
            <w:vAlign w:val="center"/>
          </w:tcPr>
          <w:p w14:paraId="7130D6FA" w14:textId="77777777" w:rsidR="009D2EB3" w:rsidRPr="00EC0B36" w:rsidRDefault="009D2EB3" w:rsidP="00F745B4">
            <w:pPr>
              <w:jc w:val="center"/>
              <w:rPr>
                <w:b/>
                <w:szCs w:val="24"/>
              </w:rPr>
            </w:pPr>
            <w:r w:rsidRPr="00EC0B36">
              <w:rPr>
                <w:b/>
                <w:szCs w:val="24"/>
              </w:rPr>
              <w:t>Total</w:t>
            </w:r>
          </w:p>
        </w:tc>
      </w:tr>
      <w:tr w:rsidR="0020017F" w14:paraId="612CF2B9" w14:textId="77777777" w:rsidTr="0020017F">
        <w:trPr>
          <w:trHeight w:val="1655"/>
        </w:trPr>
        <w:tc>
          <w:tcPr>
            <w:tcW w:w="1613" w:type="dxa"/>
            <w:vAlign w:val="center"/>
          </w:tcPr>
          <w:p w14:paraId="1066044F" w14:textId="77777777" w:rsidR="009D2EB3" w:rsidRDefault="00B0453B" w:rsidP="0020017F">
            <w:pPr>
              <w:rPr>
                <w:szCs w:val="24"/>
              </w:rPr>
            </w:pPr>
            <w:r>
              <w:rPr>
                <w:szCs w:val="24"/>
              </w:rPr>
              <w:t>5318101111</w:t>
            </w:r>
          </w:p>
        </w:tc>
        <w:tc>
          <w:tcPr>
            <w:tcW w:w="2236" w:type="dxa"/>
            <w:vAlign w:val="center"/>
          </w:tcPr>
          <w:p w14:paraId="34C01627" w14:textId="77777777" w:rsidR="009D2EB3" w:rsidRDefault="009D2EB3" w:rsidP="0020017F">
            <w:pPr>
              <w:rPr>
                <w:szCs w:val="24"/>
              </w:rPr>
            </w:pPr>
            <w:r>
              <w:rPr>
                <w:szCs w:val="24"/>
              </w:rPr>
              <w:t>05/10 – 05/18/2018</w:t>
            </w:r>
          </w:p>
        </w:tc>
        <w:tc>
          <w:tcPr>
            <w:tcW w:w="2762" w:type="dxa"/>
            <w:vAlign w:val="center"/>
          </w:tcPr>
          <w:p w14:paraId="481EACA3" w14:textId="77777777" w:rsidR="009D2EB3" w:rsidRDefault="009D2EB3" w:rsidP="0020017F">
            <w:pPr>
              <w:rPr>
                <w:szCs w:val="24"/>
              </w:rPr>
            </w:pPr>
            <w:r>
              <w:rPr>
                <w:szCs w:val="24"/>
              </w:rPr>
              <w:t xml:space="preserve">Job Seeking Skills Training </w:t>
            </w:r>
          </w:p>
        </w:tc>
        <w:tc>
          <w:tcPr>
            <w:tcW w:w="1034" w:type="dxa"/>
            <w:vAlign w:val="center"/>
          </w:tcPr>
          <w:p w14:paraId="5BD1B437" w14:textId="77777777" w:rsidR="009D2EB3" w:rsidRDefault="009D2EB3" w:rsidP="0020017F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B0453B">
              <w:rPr>
                <w:szCs w:val="24"/>
              </w:rPr>
              <w:t xml:space="preserve"> Hours</w:t>
            </w:r>
          </w:p>
        </w:tc>
        <w:tc>
          <w:tcPr>
            <w:tcW w:w="893" w:type="dxa"/>
            <w:vAlign w:val="center"/>
          </w:tcPr>
          <w:p w14:paraId="16FB9B5E" w14:textId="77777777" w:rsidR="009D2EB3" w:rsidRDefault="009D2EB3" w:rsidP="0020017F">
            <w:pPr>
              <w:rPr>
                <w:szCs w:val="24"/>
              </w:rPr>
            </w:pPr>
            <w:r>
              <w:rPr>
                <w:szCs w:val="24"/>
              </w:rPr>
              <w:t>$55.00</w:t>
            </w:r>
          </w:p>
        </w:tc>
        <w:tc>
          <w:tcPr>
            <w:tcW w:w="1007" w:type="dxa"/>
            <w:vAlign w:val="center"/>
          </w:tcPr>
          <w:p w14:paraId="4D842284" w14:textId="77777777" w:rsidR="009D2EB3" w:rsidRDefault="009D2EB3" w:rsidP="0020017F">
            <w:pPr>
              <w:rPr>
                <w:szCs w:val="24"/>
              </w:rPr>
            </w:pPr>
            <w:r>
              <w:rPr>
                <w:szCs w:val="24"/>
              </w:rPr>
              <w:t>$110.00</w:t>
            </w:r>
          </w:p>
        </w:tc>
      </w:tr>
    </w:tbl>
    <w:p w14:paraId="14689C12" w14:textId="77777777" w:rsidR="009D2EB3" w:rsidRDefault="009D2EB3" w:rsidP="008371C2">
      <w:pPr>
        <w:rPr>
          <w:szCs w:val="24"/>
        </w:rPr>
      </w:pPr>
    </w:p>
    <w:p w14:paraId="0C38117E" w14:textId="77777777" w:rsidR="00EC0B36" w:rsidRDefault="00EC0B36" w:rsidP="00EC0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760"/>
        <w:jc w:val="right"/>
        <w:rPr>
          <w:szCs w:val="24"/>
        </w:rPr>
      </w:pPr>
      <w:r>
        <w:rPr>
          <w:szCs w:val="24"/>
        </w:rPr>
        <w:t>Total Invoiced: $110.00</w:t>
      </w:r>
    </w:p>
    <w:p w14:paraId="07220560" w14:textId="22AC42BD" w:rsidR="00650C9C" w:rsidRPr="00220EAF" w:rsidRDefault="00650C9C" w:rsidP="00220EAF"/>
    <w:sectPr w:rsidR="00650C9C" w:rsidRPr="00220EAF" w:rsidSect="00EC0B3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57E15" w14:textId="77777777" w:rsidR="00940867" w:rsidRDefault="00940867" w:rsidP="00C05911">
      <w:pPr>
        <w:spacing w:after="0"/>
      </w:pPr>
      <w:r>
        <w:separator/>
      </w:r>
    </w:p>
  </w:endnote>
  <w:endnote w:type="continuationSeparator" w:id="0">
    <w:p w14:paraId="5DB4D673" w14:textId="77777777" w:rsidR="00940867" w:rsidRDefault="00940867" w:rsidP="00C059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A4107" w14:textId="4DAAA6C9" w:rsidR="00C05911" w:rsidRPr="00EC0B36" w:rsidRDefault="006D029F" w:rsidP="00EC0B36">
    <w:pPr>
      <w:pStyle w:val="Footer"/>
      <w:jc w:val="right"/>
      <w:rPr>
        <w:sz w:val="20"/>
      </w:rPr>
    </w:pPr>
    <w:r>
      <w:rPr>
        <w:sz w:val="20"/>
      </w:rPr>
      <w:t>January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EEF8F" w14:textId="77777777" w:rsidR="00940867" w:rsidRDefault="00940867" w:rsidP="00C05911">
      <w:pPr>
        <w:spacing w:after="0"/>
      </w:pPr>
      <w:r>
        <w:separator/>
      </w:r>
    </w:p>
  </w:footnote>
  <w:footnote w:type="continuationSeparator" w:id="0">
    <w:p w14:paraId="6EF53E56" w14:textId="77777777" w:rsidR="00940867" w:rsidRDefault="00940867" w:rsidP="00C059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0E578" w14:textId="1AD60AD2" w:rsidR="00367A06" w:rsidRPr="00220EAF" w:rsidRDefault="00367A06" w:rsidP="00220EAF">
    <w:pPr>
      <w:pStyle w:val="Header"/>
      <w:tabs>
        <w:tab w:val="clear" w:pos="9360"/>
        <w:tab w:val="left" w:pos="7485"/>
      </w:tabs>
      <w:spacing w:after="240"/>
    </w:pPr>
    <w:r>
      <w:rPr>
        <w:noProof/>
      </w:rPr>
      <w:drawing>
        <wp:inline distT="0" distB="0" distL="0" distR="0" wp14:anchorId="2B133012" wp14:editId="1A27E647">
          <wp:extent cx="4129405" cy="535293"/>
          <wp:effectExtent l="0" t="0" r="4445" b="0"/>
          <wp:docPr id="4" name="Picture 4" descr="VR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innesota Department of Employment and Economic Develop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9405" cy="5352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93594"/>
    <w:multiLevelType w:val="hybridMultilevel"/>
    <w:tmpl w:val="6DD4DC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D058B"/>
    <w:multiLevelType w:val="hybridMultilevel"/>
    <w:tmpl w:val="A53EB610"/>
    <w:lvl w:ilvl="0" w:tplc="70CA7AFA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2246F9"/>
    <w:multiLevelType w:val="hybridMultilevel"/>
    <w:tmpl w:val="E146B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D97A8F"/>
    <w:multiLevelType w:val="hybridMultilevel"/>
    <w:tmpl w:val="AA8C3C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0A1504"/>
    <w:multiLevelType w:val="hybridMultilevel"/>
    <w:tmpl w:val="89922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55F9E"/>
    <w:multiLevelType w:val="hybridMultilevel"/>
    <w:tmpl w:val="1A849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C2"/>
    <w:rsid w:val="00053A59"/>
    <w:rsid w:val="000A21ED"/>
    <w:rsid w:val="001043A5"/>
    <w:rsid w:val="00127A0B"/>
    <w:rsid w:val="0020017F"/>
    <w:rsid w:val="00220EAF"/>
    <w:rsid w:val="002F5E60"/>
    <w:rsid w:val="00323A5A"/>
    <w:rsid w:val="0036033F"/>
    <w:rsid w:val="00367A06"/>
    <w:rsid w:val="003720D2"/>
    <w:rsid w:val="00380EE3"/>
    <w:rsid w:val="0040703A"/>
    <w:rsid w:val="004404C7"/>
    <w:rsid w:val="004D5C87"/>
    <w:rsid w:val="006022E6"/>
    <w:rsid w:val="00617369"/>
    <w:rsid w:val="0062579D"/>
    <w:rsid w:val="00650C9C"/>
    <w:rsid w:val="006A2861"/>
    <w:rsid w:val="006C6012"/>
    <w:rsid w:val="006D029F"/>
    <w:rsid w:val="00705C63"/>
    <w:rsid w:val="00745F23"/>
    <w:rsid w:val="0077107E"/>
    <w:rsid w:val="00773E09"/>
    <w:rsid w:val="007A1D71"/>
    <w:rsid w:val="007B37A4"/>
    <w:rsid w:val="00823753"/>
    <w:rsid w:val="00833A54"/>
    <w:rsid w:val="008371C2"/>
    <w:rsid w:val="008B191D"/>
    <w:rsid w:val="008B7B9A"/>
    <w:rsid w:val="008F096E"/>
    <w:rsid w:val="008F56C2"/>
    <w:rsid w:val="00940867"/>
    <w:rsid w:val="009D2EB3"/>
    <w:rsid w:val="009E7B08"/>
    <w:rsid w:val="00A07C71"/>
    <w:rsid w:val="00A73DB7"/>
    <w:rsid w:val="00AA37D3"/>
    <w:rsid w:val="00B0453B"/>
    <w:rsid w:val="00B167B1"/>
    <w:rsid w:val="00B365FC"/>
    <w:rsid w:val="00BF2F51"/>
    <w:rsid w:val="00C05911"/>
    <w:rsid w:val="00C66537"/>
    <w:rsid w:val="00D452CC"/>
    <w:rsid w:val="00DA2AF8"/>
    <w:rsid w:val="00DC60A7"/>
    <w:rsid w:val="00DE5BA3"/>
    <w:rsid w:val="00E4118E"/>
    <w:rsid w:val="00E45370"/>
    <w:rsid w:val="00E64F8C"/>
    <w:rsid w:val="00E95BF0"/>
    <w:rsid w:val="00EC0B36"/>
    <w:rsid w:val="00ED5635"/>
    <w:rsid w:val="00EE1CB4"/>
    <w:rsid w:val="00F2010C"/>
    <w:rsid w:val="00F7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385AD"/>
  <w15:chartTrackingRefBased/>
  <w15:docId w15:val="{9F632513-AF08-4740-8D99-0CA4434A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B36"/>
    <w:pPr>
      <w:spacing w:after="240"/>
    </w:pPr>
    <w:rPr>
      <w:sz w:val="24"/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8F096E"/>
    <w:pPr>
      <w:spacing w:before="48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703A"/>
    <w:pPr>
      <w:keepNext/>
      <w:spacing w:before="360" w:after="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1CB4"/>
    <w:pPr>
      <w:keepNext/>
      <w:spacing w:before="240" w:after="12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B36"/>
    <w:pPr>
      <w:keepNext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B36"/>
    <w:pPr>
      <w:keepNext/>
      <w:outlineLvl w:val="4"/>
    </w:pPr>
    <w:rPr>
      <w:bCs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B36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B36"/>
    <w:pPr>
      <w:spacing w:after="0"/>
      <w:outlineLvl w:val="6"/>
    </w:pPr>
    <w:rPr>
      <w:rFonts w:ascii="Cambria" w:hAnsi="Cambria"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B36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B36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CB4"/>
    <w:pPr>
      <w:numPr>
        <w:numId w:val="6"/>
      </w:numPr>
      <w:spacing w:after="120"/>
      <w:ind w:left="720"/>
      <w:contextualSpacing/>
    </w:pPr>
  </w:style>
  <w:style w:type="table" w:styleId="TableGrid">
    <w:name w:val="Table Grid"/>
    <w:basedOn w:val="TableNormal"/>
    <w:uiPriority w:val="39"/>
    <w:rsid w:val="009D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EC0B36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E64F8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591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05911"/>
  </w:style>
  <w:style w:type="paragraph" w:styleId="Footer">
    <w:name w:val="footer"/>
    <w:basedOn w:val="Normal"/>
    <w:link w:val="FooterChar"/>
    <w:uiPriority w:val="99"/>
    <w:unhideWhenUsed/>
    <w:rsid w:val="00C0591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05911"/>
  </w:style>
  <w:style w:type="character" w:customStyle="1" w:styleId="Heading1Char">
    <w:name w:val="Heading 1 Char"/>
    <w:link w:val="Heading1"/>
    <w:uiPriority w:val="9"/>
    <w:rsid w:val="008F096E"/>
    <w:rPr>
      <w:b/>
      <w:bCs/>
      <w:sz w:val="28"/>
      <w:szCs w:val="26"/>
    </w:rPr>
  </w:style>
  <w:style w:type="character" w:customStyle="1" w:styleId="Heading2Char">
    <w:name w:val="Heading 2 Char"/>
    <w:link w:val="Heading2"/>
    <w:uiPriority w:val="9"/>
    <w:rsid w:val="0040703A"/>
    <w:rPr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EE1CB4"/>
    <w:rPr>
      <w:b/>
      <w:bCs/>
      <w:sz w:val="24"/>
      <w:szCs w:val="22"/>
    </w:rPr>
  </w:style>
  <w:style w:type="character" w:customStyle="1" w:styleId="Heading4Char">
    <w:name w:val="Heading 4 Char"/>
    <w:link w:val="Heading4"/>
    <w:uiPriority w:val="9"/>
    <w:semiHidden/>
    <w:rsid w:val="00EC0B36"/>
    <w:rPr>
      <w:b/>
      <w:bCs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EC0B36"/>
    <w:rPr>
      <w:bCs/>
      <w:i/>
      <w:sz w:val="24"/>
      <w:szCs w:val="22"/>
    </w:rPr>
  </w:style>
  <w:style w:type="character" w:customStyle="1" w:styleId="Heading6Char">
    <w:name w:val="Heading 6 Char"/>
    <w:link w:val="Heading6"/>
    <w:uiPriority w:val="9"/>
    <w:semiHidden/>
    <w:rsid w:val="00EC0B36"/>
    <w:rPr>
      <w:rFonts w:ascii="Cambria" w:hAnsi="Cambria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EC0B36"/>
    <w:rPr>
      <w:rFonts w:ascii="Cambria" w:hAnsi="Cambria"/>
      <w:i/>
      <w:iCs/>
    </w:rPr>
  </w:style>
  <w:style w:type="character" w:customStyle="1" w:styleId="Heading8Char">
    <w:name w:val="Heading 8 Char"/>
    <w:link w:val="Heading8"/>
    <w:uiPriority w:val="9"/>
    <w:semiHidden/>
    <w:rsid w:val="00EC0B36"/>
    <w:rPr>
      <w:rFonts w:ascii="Cambria" w:hAnsi="Cambria"/>
    </w:rPr>
  </w:style>
  <w:style w:type="character" w:customStyle="1" w:styleId="Heading9Char">
    <w:name w:val="Heading 9 Char"/>
    <w:link w:val="Heading9"/>
    <w:uiPriority w:val="9"/>
    <w:semiHidden/>
    <w:rsid w:val="00EC0B36"/>
    <w:rPr>
      <w:rFonts w:ascii="Cambria" w:hAnsi="Cambria"/>
      <w:i/>
      <w:iCs/>
      <w:spacing w:val="5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DC60A7"/>
    <w:pPr>
      <w:pBdr>
        <w:bottom w:val="single" w:sz="4" w:space="1" w:color="auto"/>
      </w:pBdr>
      <w:spacing w:before="0" w:after="360"/>
      <w:contextualSpacing/>
    </w:pPr>
    <w:rPr>
      <w:b w:val="0"/>
      <w:spacing w:val="4"/>
      <w:sz w:val="24"/>
    </w:rPr>
  </w:style>
  <w:style w:type="character" w:customStyle="1" w:styleId="SubtitleChar">
    <w:name w:val="Subtitle Char"/>
    <w:link w:val="Subtitle"/>
    <w:uiPriority w:val="11"/>
    <w:rsid w:val="00DC60A7"/>
    <w:rPr>
      <w:bCs/>
      <w:spacing w:val="4"/>
      <w:sz w:val="24"/>
      <w:szCs w:val="26"/>
    </w:rPr>
  </w:style>
  <w:style w:type="character" w:styleId="Strong">
    <w:name w:val="Strong"/>
    <w:uiPriority w:val="22"/>
    <w:qFormat/>
    <w:rsid w:val="00EC0B36"/>
    <w:rPr>
      <w:b/>
      <w:bCs/>
    </w:rPr>
  </w:style>
  <w:style w:type="character" w:styleId="Emphasis">
    <w:name w:val="Emphasis"/>
    <w:uiPriority w:val="20"/>
    <w:qFormat/>
    <w:rsid w:val="00EC0B3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EC0B36"/>
    <w:pPr>
      <w:spacing w:before="200" w:after="0"/>
      <w:ind w:left="360" w:right="360"/>
    </w:pPr>
    <w:rPr>
      <w:i/>
      <w:iCs/>
      <w:sz w:val="20"/>
      <w:szCs w:val="20"/>
    </w:rPr>
  </w:style>
  <w:style w:type="character" w:customStyle="1" w:styleId="QuoteChar">
    <w:name w:val="Quote Char"/>
    <w:link w:val="Quote"/>
    <w:uiPriority w:val="29"/>
    <w:rsid w:val="00EC0B3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B3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EC0B36"/>
    <w:rPr>
      <w:b/>
      <w:bCs/>
      <w:i/>
      <w:iCs/>
    </w:rPr>
  </w:style>
  <w:style w:type="character" w:styleId="SubtleEmphasis">
    <w:name w:val="Subtle Emphasis"/>
    <w:uiPriority w:val="19"/>
    <w:qFormat/>
    <w:rsid w:val="00EC0B36"/>
    <w:rPr>
      <w:i/>
      <w:iCs/>
    </w:rPr>
  </w:style>
  <w:style w:type="character" w:styleId="IntenseEmphasis">
    <w:name w:val="Intense Emphasis"/>
    <w:uiPriority w:val="21"/>
    <w:qFormat/>
    <w:rsid w:val="00EC0B36"/>
    <w:rPr>
      <w:b/>
      <w:bCs/>
    </w:rPr>
  </w:style>
  <w:style w:type="character" w:styleId="SubtleReference">
    <w:name w:val="Subtle Reference"/>
    <w:uiPriority w:val="31"/>
    <w:qFormat/>
    <w:rsid w:val="00EC0B36"/>
    <w:rPr>
      <w:smallCaps/>
    </w:rPr>
  </w:style>
  <w:style w:type="character" w:styleId="IntenseReference">
    <w:name w:val="Intense Reference"/>
    <w:uiPriority w:val="32"/>
    <w:qFormat/>
    <w:rsid w:val="00EC0B36"/>
    <w:rPr>
      <w:smallCaps/>
      <w:spacing w:val="5"/>
      <w:u w:val="single"/>
    </w:rPr>
  </w:style>
  <w:style w:type="character" w:styleId="BookTitle">
    <w:name w:val="Book Title"/>
    <w:uiPriority w:val="33"/>
    <w:qFormat/>
    <w:rsid w:val="00EC0B3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0B36"/>
    <w:pPr>
      <w:outlineLvl w:val="9"/>
    </w:pPr>
    <w:rPr>
      <w:lang w:bidi="en-US"/>
    </w:rPr>
  </w:style>
  <w:style w:type="paragraph" w:styleId="Title">
    <w:name w:val="Title"/>
    <w:basedOn w:val="Normal"/>
    <w:next w:val="Normal"/>
    <w:link w:val="TitleChar"/>
    <w:qFormat/>
    <w:rsid w:val="00EC0B3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C0B3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B3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7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7A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7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7A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7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.Paulson@state.mn.us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9C461A-4C9F-4CA6-83BC-E2C786BBD9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1CDC88-B720-4AD5-B352-6C23FE10E23D}"/>
</file>

<file path=customXml/itemProps3.xml><?xml version="1.0" encoding="utf-8"?>
<ds:datastoreItem xmlns:ds="http://schemas.openxmlformats.org/officeDocument/2006/customXml" ds:itemID="{C093C6E9-0A1C-4394-AF70-E959E714F150}"/>
</file>

<file path=customXml/itemProps4.xml><?xml version="1.0" encoding="utf-8"?>
<ds:datastoreItem xmlns:ds="http://schemas.openxmlformats.org/officeDocument/2006/customXml" ds:itemID="{B1A07E58-3EF6-4540-B791-0136F032CF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Invoice and Reporting Requirements:</vt:lpstr>
    </vt:vector>
  </TitlesOfParts>
  <Company>DEED VRS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 and Reporting Requirements:</dc:title>
  <dc:subject/>
  <dc:creator>Kim Babine</dc:creator>
  <cp:keywords/>
  <dc:description/>
  <cp:lastModifiedBy>Kim Babine</cp:lastModifiedBy>
  <cp:revision>3</cp:revision>
  <dcterms:created xsi:type="dcterms:W3CDTF">2019-01-15T15:57:00Z</dcterms:created>
  <dcterms:modified xsi:type="dcterms:W3CDTF">2019-01-15T16:04:00Z</dcterms:modified>
  <cp:category>Community Partners</cp:category>
</cp:coreProperties>
</file>